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D2" w:rsidRDefault="00077ED2" w:rsidP="006F0B7B">
      <w:pPr>
        <w:rPr>
          <w:rFonts w:asciiTheme="minorHAnsi" w:hAnsiTheme="minorHAnsi"/>
          <w:bCs/>
          <w:lang w:val="en-US"/>
        </w:rPr>
      </w:pPr>
      <w:bookmarkStart w:id="0" w:name="_GoBack"/>
      <w:bookmarkEnd w:id="0"/>
      <w:r>
        <w:rPr>
          <w:rFonts w:asciiTheme="minorHAnsi" w:hAnsiTheme="minorHAnsi"/>
          <w:bCs/>
          <w:lang w:val="en-US"/>
        </w:rPr>
        <w:t>In this unit we covered:</w:t>
      </w:r>
    </w:p>
    <w:p w:rsidR="00077ED2" w:rsidRDefault="00077ED2" w:rsidP="006F0B7B">
      <w:pPr>
        <w:rPr>
          <w:rFonts w:asciiTheme="minorHAnsi" w:hAnsiTheme="minorHAnsi"/>
          <w:bCs/>
          <w:lang w:val="en-US"/>
        </w:rPr>
      </w:pPr>
    </w:p>
    <w:p w:rsidR="00517750" w:rsidRDefault="00517750" w:rsidP="00077ED2">
      <w:pPr>
        <w:pStyle w:val="ListParagraph"/>
        <w:numPr>
          <w:ilvl w:val="0"/>
          <w:numId w:val="2"/>
        </w:numPr>
        <w:rPr>
          <w:rFonts w:asciiTheme="minorHAnsi" w:hAnsiTheme="minorHAnsi"/>
          <w:bCs/>
          <w:lang w:val="en-US"/>
        </w:rPr>
        <w:sectPr w:rsidR="00517750" w:rsidSect="00AF1861">
          <w:headerReference w:type="default" r:id="rId9"/>
          <w:pgSz w:w="12240" w:h="15840"/>
          <w:pgMar w:top="1440" w:right="1440" w:bottom="284" w:left="1440" w:header="708" w:footer="708" w:gutter="0"/>
          <w:cols w:space="708"/>
          <w:docGrid w:linePitch="360"/>
        </w:sectPr>
      </w:pPr>
    </w:p>
    <w:p w:rsidR="00077ED2" w:rsidRDefault="00077ED2" w:rsidP="00077ED2">
      <w:pPr>
        <w:pStyle w:val="ListParagraph"/>
        <w:numPr>
          <w:ilvl w:val="0"/>
          <w:numId w:val="2"/>
        </w:num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lastRenderedPageBreak/>
        <w:t>Perimeter</w:t>
      </w:r>
    </w:p>
    <w:p w:rsidR="00077ED2" w:rsidRDefault="00077ED2" w:rsidP="00077ED2">
      <w:pPr>
        <w:pStyle w:val="ListParagraph"/>
        <w:numPr>
          <w:ilvl w:val="0"/>
          <w:numId w:val="2"/>
        </w:num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Area</w:t>
      </w:r>
    </w:p>
    <w:p w:rsidR="00077ED2" w:rsidRDefault="00077ED2" w:rsidP="00077ED2">
      <w:pPr>
        <w:pStyle w:val="ListParagraph"/>
        <w:numPr>
          <w:ilvl w:val="0"/>
          <w:numId w:val="2"/>
        </w:num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lastRenderedPageBreak/>
        <w:t>Pythagorean Theorem</w:t>
      </w:r>
    </w:p>
    <w:p w:rsidR="00077ED2" w:rsidRDefault="00077ED2" w:rsidP="00077ED2">
      <w:pPr>
        <w:pStyle w:val="ListParagraph"/>
        <w:numPr>
          <w:ilvl w:val="0"/>
          <w:numId w:val="2"/>
        </w:num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 xml:space="preserve">Applications </w:t>
      </w:r>
    </w:p>
    <w:p w:rsidR="00517750" w:rsidRDefault="00517750" w:rsidP="00077ED2">
      <w:pPr>
        <w:rPr>
          <w:rFonts w:asciiTheme="minorHAnsi" w:hAnsiTheme="minorHAnsi"/>
          <w:bCs/>
          <w:lang w:val="en-US"/>
        </w:rPr>
        <w:sectPr w:rsidR="00517750" w:rsidSect="00517750">
          <w:type w:val="continuous"/>
          <w:pgSz w:w="12240" w:h="15840"/>
          <w:pgMar w:top="1440" w:right="1440" w:bottom="284" w:left="1440" w:header="708" w:footer="708" w:gutter="0"/>
          <w:cols w:num="2" w:space="708"/>
          <w:docGrid w:linePitch="360"/>
        </w:sectPr>
      </w:pPr>
    </w:p>
    <w:p w:rsidR="00077ED2" w:rsidRDefault="00077ED2" w:rsidP="00077ED2">
      <w:pPr>
        <w:rPr>
          <w:rFonts w:asciiTheme="minorHAnsi" w:hAnsiTheme="minorHAnsi"/>
          <w:bCs/>
          <w:lang w:val="en-US"/>
        </w:rPr>
      </w:pPr>
    </w:p>
    <w:p w:rsidR="00077ED2" w:rsidRDefault="00077ED2" w:rsidP="00077ED2">
      <w:p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Tomorrow, you will price out some home renovations using your knowledge of 2D Measurement.  We will review the main concepts together, and then you will work on some preparation questions after.</w:t>
      </w:r>
    </w:p>
    <w:p w:rsidR="00077ED2" w:rsidRDefault="00077ED2" w:rsidP="00077ED2">
      <w:pPr>
        <w:rPr>
          <w:rFonts w:asciiTheme="minorHAnsi" w:hAnsiTheme="minorHAnsi"/>
          <w:bCs/>
          <w:lang w:val="en-US"/>
        </w:rPr>
      </w:pPr>
    </w:p>
    <w:p w:rsidR="00077ED2" w:rsidRDefault="00077ED2" w:rsidP="00077ED2">
      <w:pPr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Cs/>
          <w:lang w:val="en-US"/>
        </w:rPr>
        <w:t xml:space="preserve">We started out looking at </w:t>
      </w:r>
      <w:r>
        <w:rPr>
          <w:rFonts w:asciiTheme="minorHAnsi" w:hAnsiTheme="minorHAnsi"/>
          <w:b/>
          <w:bCs/>
          <w:lang w:val="en-US"/>
        </w:rPr>
        <w:t>perimeter:</w:t>
      </w:r>
    </w:p>
    <w:p w:rsidR="00077ED2" w:rsidRDefault="00077ED2" w:rsidP="00077ED2">
      <w:pPr>
        <w:rPr>
          <w:rFonts w:asciiTheme="minorHAnsi" w:hAnsiTheme="minorHAnsi"/>
          <w:b/>
          <w:bCs/>
          <w:lang w:val="en-US"/>
        </w:rPr>
      </w:pPr>
    </w:p>
    <w:p w:rsidR="00077ED2" w:rsidRDefault="00077ED2" w:rsidP="00077ED2">
      <w:pPr>
        <w:rPr>
          <w:rFonts w:asciiTheme="minorHAnsi" w:hAnsiTheme="minorHAnsi"/>
          <w:b/>
          <w:bCs/>
          <w:lang w:val="en-US"/>
        </w:rPr>
      </w:pPr>
    </w:p>
    <w:p w:rsidR="00077ED2" w:rsidRDefault="00077ED2" w:rsidP="00077ED2">
      <w:pPr>
        <w:rPr>
          <w:rFonts w:asciiTheme="minorHAnsi" w:hAnsiTheme="minorHAnsi"/>
          <w:b/>
          <w:bCs/>
          <w:lang w:val="en-US"/>
        </w:rPr>
      </w:pPr>
    </w:p>
    <w:p w:rsidR="00077ED2" w:rsidRDefault="00077ED2" w:rsidP="00077ED2">
      <w:p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The general formula for perimeter is:</w:t>
      </w:r>
    </w:p>
    <w:p w:rsidR="00077ED2" w:rsidRDefault="00077ED2" w:rsidP="00077ED2">
      <w:pPr>
        <w:rPr>
          <w:rFonts w:asciiTheme="minorHAnsi" w:hAnsiTheme="minorHAnsi"/>
          <w:bCs/>
          <w:lang w:val="en-US"/>
        </w:rPr>
      </w:pPr>
    </w:p>
    <w:p w:rsidR="00077ED2" w:rsidRDefault="00077ED2" w:rsidP="00077ED2">
      <w:pPr>
        <w:rPr>
          <w:rFonts w:asciiTheme="minorHAnsi" w:hAnsiTheme="minorHAnsi"/>
          <w:bCs/>
          <w:lang w:val="en-US"/>
        </w:rPr>
      </w:pPr>
    </w:p>
    <w:p w:rsidR="00077ED2" w:rsidRDefault="00077ED2" w:rsidP="00077ED2">
      <w:pPr>
        <w:rPr>
          <w:rFonts w:asciiTheme="minorHAnsi" w:hAnsiTheme="minorHAnsi"/>
          <w:bCs/>
          <w:lang w:val="en-US"/>
        </w:rPr>
      </w:pPr>
    </w:p>
    <w:p w:rsidR="00077ED2" w:rsidRDefault="00077ED2" w:rsidP="00077ED2">
      <w:p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Circles have specific formulas for their perimeter (</w:t>
      </w:r>
      <w:proofErr w:type="spellStart"/>
      <w:r>
        <w:rPr>
          <w:rFonts w:asciiTheme="minorHAnsi" w:hAnsiTheme="minorHAnsi"/>
          <w:bCs/>
          <w:lang w:val="en-US"/>
        </w:rPr>
        <w:t>circumeference</w:t>
      </w:r>
      <w:proofErr w:type="spellEnd"/>
      <w:r>
        <w:rPr>
          <w:rFonts w:asciiTheme="minorHAnsi" w:hAnsiTheme="minorHAnsi"/>
          <w:bCs/>
          <w:lang w:val="en-US"/>
        </w:rPr>
        <w:t>):</w:t>
      </w:r>
    </w:p>
    <w:p w:rsidR="00077ED2" w:rsidRDefault="00077ED2" w:rsidP="00077ED2">
      <w:pPr>
        <w:rPr>
          <w:rFonts w:asciiTheme="minorHAnsi" w:hAnsiTheme="minorHAnsi"/>
          <w:bCs/>
          <w:lang w:val="en-US"/>
        </w:rPr>
      </w:pPr>
    </w:p>
    <w:p w:rsidR="00077ED2" w:rsidRDefault="00077ED2" w:rsidP="00077ED2">
      <w:pPr>
        <w:rPr>
          <w:rFonts w:asciiTheme="minorHAnsi" w:hAnsiTheme="minorHAnsi"/>
          <w:bCs/>
          <w:lang w:val="en-US"/>
        </w:rPr>
      </w:pPr>
    </w:p>
    <w:p w:rsidR="00077ED2" w:rsidRDefault="00077ED2" w:rsidP="00077ED2">
      <w:pPr>
        <w:rPr>
          <w:rFonts w:asciiTheme="minorHAnsi" w:hAnsiTheme="minorHAnsi"/>
          <w:bCs/>
          <w:lang w:val="en-US"/>
        </w:rPr>
      </w:pPr>
    </w:p>
    <w:p w:rsidR="00077ED2" w:rsidRDefault="00077ED2" w:rsidP="00077ED2">
      <w:p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Perimeter would be required in household applications like:</w:t>
      </w:r>
    </w:p>
    <w:p w:rsidR="00077ED2" w:rsidRDefault="00077ED2" w:rsidP="00077ED2">
      <w:pPr>
        <w:rPr>
          <w:rFonts w:asciiTheme="minorHAnsi" w:hAnsiTheme="minorHAnsi"/>
          <w:bCs/>
          <w:lang w:val="en-US"/>
        </w:rPr>
      </w:pPr>
    </w:p>
    <w:p w:rsidR="00077ED2" w:rsidRDefault="00077ED2" w:rsidP="00077ED2">
      <w:pPr>
        <w:pStyle w:val="ListParagraph"/>
        <w:numPr>
          <w:ilvl w:val="0"/>
          <w:numId w:val="3"/>
        </w:numPr>
        <w:rPr>
          <w:rFonts w:asciiTheme="minorHAnsi" w:hAnsiTheme="minorHAnsi"/>
          <w:bCs/>
          <w:lang w:val="en-US"/>
        </w:rPr>
        <w:sectPr w:rsidR="00077ED2" w:rsidSect="00517750">
          <w:type w:val="continuous"/>
          <w:pgSz w:w="12240" w:h="15840"/>
          <w:pgMar w:top="1440" w:right="1325" w:bottom="284" w:left="1134" w:header="708" w:footer="708" w:gutter="0"/>
          <w:cols w:space="708"/>
          <w:docGrid w:linePitch="360"/>
        </w:sectPr>
      </w:pPr>
    </w:p>
    <w:p w:rsidR="00077ED2" w:rsidRDefault="00077ED2" w:rsidP="00077ED2">
      <w:pPr>
        <w:pStyle w:val="ListParagraph"/>
        <w:numPr>
          <w:ilvl w:val="0"/>
          <w:numId w:val="3"/>
        </w:num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lastRenderedPageBreak/>
        <w:t>Trim</w:t>
      </w:r>
    </w:p>
    <w:p w:rsidR="00077ED2" w:rsidRDefault="00077ED2" w:rsidP="00077ED2">
      <w:pPr>
        <w:pStyle w:val="ListParagraph"/>
        <w:numPr>
          <w:ilvl w:val="0"/>
          <w:numId w:val="3"/>
        </w:num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 xml:space="preserve">Crown </w:t>
      </w:r>
      <w:proofErr w:type="spellStart"/>
      <w:r>
        <w:rPr>
          <w:rFonts w:asciiTheme="minorHAnsi" w:hAnsiTheme="minorHAnsi"/>
          <w:bCs/>
          <w:lang w:val="en-US"/>
        </w:rPr>
        <w:t>Moulding</w:t>
      </w:r>
      <w:proofErr w:type="spellEnd"/>
    </w:p>
    <w:p w:rsidR="00077ED2" w:rsidRPr="00077ED2" w:rsidRDefault="00077ED2" w:rsidP="00077ED2">
      <w:pPr>
        <w:pStyle w:val="ListParagraph"/>
        <w:numPr>
          <w:ilvl w:val="0"/>
          <w:numId w:val="3"/>
        </w:num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lastRenderedPageBreak/>
        <w:t>Fencing</w:t>
      </w:r>
    </w:p>
    <w:p w:rsidR="00077ED2" w:rsidRDefault="00077ED2" w:rsidP="006F0B7B">
      <w:pPr>
        <w:rPr>
          <w:rFonts w:asciiTheme="minorHAnsi" w:hAnsiTheme="minorHAnsi"/>
          <w:bCs/>
          <w:lang w:val="en-US"/>
        </w:rPr>
        <w:sectPr w:rsidR="00077ED2" w:rsidSect="00077ED2">
          <w:type w:val="continuous"/>
          <w:pgSz w:w="12240" w:h="15840"/>
          <w:pgMar w:top="1440" w:right="1440" w:bottom="284" w:left="1440" w:header="708" w:footer="708" w:gutter="0"/>
          <w:cols w:num="2" w:space="708"/>
          <w:docGrid w:linePitch="360"/>
        </w:sectPr>
      </w:pPr>
    </w:p>
    <w:p w:rsidR="00077ED2" w:rsidRDefault="00077ED2" w:rsidP="006F0B7B">
      <w:pPr>
        <w:rPr>
          <w:rFonts w:asciiTheme="minorHAnsi" w:hAnsiTheme="minorHAnsi"/>
          <w:bCs/>
          <w:lang w:val="en-US"/>
        </w:rPr>
      </w:pPr>
    </w:p>
    <w:p w:rsidR="00077ED2" w:rsidRDefault="00077ED2" w:rsidP="006F0B7B">
      <w:p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Try finding the perimeter of the following shapes:</w:t>
      </w:r>
    </w:p>
    <w:p w:rsidR="00077ED2" w:rsidRDefault="00077ED2" w:rsidP="006F0B7B">
      <w:pPr>
        <w:rPr>
          <w:rFonts w:asciiTheme="minorHAnsi" w:hAnsiTheme="minorHAnsi"/>
          <w:bCs/>
          <w:lang w:val="en-US"/>
        </w:rPr>
      </w:pPr>
    </w:p>
    <w:p w:rsidR="00077ED2" w:rsidRDefault="00610A61" w:rsidP="006F0B7B">
      <w:p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noProof/>
          <w:lang w:eastAsia="en-CA"/>
        </w:rPr>
        <w:drawing>
          <wp:anchor distT="0" distB="0" distL="114300" distR="114300" simplePos="0" relativeHeight="251693056" behindDoc="1" locked="0" layoutInCell="1" allowOverlap="1" wp14:anchorId="328AA901" wp14:editId="0C825432">
            <wp:simplePos x="0" y="0"/>
            <wp:positionH relativeFrom="column">
              <wp:posOffset>2480310</wp:posOffset>
            </wp:positionH>
            <wp:positionV relativeFrom="paragraph">
              <wp:posOffset>635</wp:posOffset>
            </wp:positionV>
            <wp:extent cx="1482725" cy="809625"/>
            <wp:effectExtent l="0" t="0" r="317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C8A6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Cs/>
          <w:noProof/>
          <w:lang w:eastAsia="en-CA"/>
        </w:rPr>
        <w:drawing>
          <wp:anchor distT="0" distB="0" distL="114300" distR="114300" simplePos="0" relativeHeight="251692032" behindDoc="1" locked="0" layoutInCell="1" allowOverlap="1" wp14:anchorId="5A5BEE57" wp14:editId="13D3770B">
            <wp:simplePos x="0" y="0"/>
            <wp:positionH relativeFrom="column">
              <wp:posOffset>257175</wp:posOffset>
            </wp:positionH>
            <wp:positionV relativeFrom="paragraph">
              <wp:posOffset>635</wp:posOffset>
            </wp:positionV>
            <wp:extent cx="1323975" cy="9715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C126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ED2">
        <w:rPr>
          <w:rFonts w:asciiTheme="minorHAnsi" w:hAnsiTheme="minorHAnsi"/>
          <w:bCs/>
          <w:lang w:val="en-US"/>
        </w:rPr>
        <w:t>a)</w:t>
      </w:r>
      <w:r w:rsidR="00077ED2">
        <w:rPr>
          <w:rFonts w:asciiTheme="minorHAnsi" w:hAnsiTheme="minorHAnsi"/>
          <w:bCs/>
          <w:lang w:val="en-US"/>
        </w:rPr>
        <w:tab/>
      </w:r>
      <w:r>
        <w:rPr>
          <w:rFonts w:asciiTheme="minorHAnsi" w:hAnsiTheme="minorHAnsi"/>
          <w:bCs/>
          <w:lang w:val="en-US"/>
        </w:rPr>
        <w:tab/>
      </w:r>
      <w:r>
        <w:rPr>
          <w:rFonts w:asciiTheme="minorHAnsi" w:hAnsiTheme="minorHAnsi"/>
          <w:bCs/>
          <w:lang w:val="en-US"/>
        </w:rPr>
        <w:tab/>
      </w:r>
      <w:r>
        <w:rPr>
          <w:rFonts w:asciiTheme="minorHAnsi" w:hAnsiTheme="minorHAnsi"/>
          <w:bCs/>
          <w:lang w:val="en-US"/>
        </w:rPr>
        <w:tab/>
      </w:r>
      <w:r>
        <w:rPr>
          <w:rFonts w:asciiTheme="minorHAnsi" w:hAnsiTheme="minorHAnsi"/>
          <w:bCs/>
          <w:lang w:val="en-US"/>
        </w:rPr>
        <w:tab/>
      </w:r>
      <w:r w:rsidR="00077ED2">
        <w:rPr>
          <w:rFonts w:asciiTheme="minorHAnsi" w:hAnsiTheme="minorHAnsi"/>
          <w:bCs/>
          <w:lang w:val="en-US"/>
        </w:rPr>
        <w:t>b)</w:t>
      </w:r>
      <w:r>
        <w:rPr>
          <w:rFonts w:asciiTheme="minorHAnsi" w:hAnsiTheme="minorHAnsi"/>
          <w:bCs/>
          <w:lang w:val="en-US"/>
        </w:rPr>
        <w:t xml:space="preserve">  </w:t>
      </w:r>
      <w:r>
        <w:rPr>
          <w:rFonts w:asciiTheme="minorHAnsi" w:hAnsiTheme="minorHAnsi"/>
          <w:bCs/>
          <w:lang w:val="en-US"/>
        </w:rPr>
        <w:tab/>
      </w:r>
      <w:r>
        <w:rPr>
          <w:rFonts w:asciiTheme="minorHAnsi" w:hAnsiTheme="minorHAnsi"/>
          <w:bCs/>
          <w:lang w:val="en-US"/>
        </w:rPr>
        <w:tab/>
      </w:r>
      <w:r>
        <w:rPr>
          <w:rFonts w:asciiTheme="minorHAnsi" w:hAnsiTheme="minorHAnsi"/>
          <w:bCs/>
          <w:lang w:val="en-US"/>
        </w:rPr>
        <w:tab/>
      </w:r>
      <w:r>
        <w:rPr>
          <w:rFonts w:asciiTheme="minorHAnsi" w:hAnsiTheme="minorHAnsi"/>
          <w:bCs/>
          <w:lang w:val="en-US"/>
        </w:rPr>
        <w:tab/>
      </w:r>
      <w:r>
        <w:rPr>
          <w:rFonts w:asciiTheme="minorHAnsi" w:hAnsiTheme="minorHAnsi"/>
          <w:bCs/>
          <w:lang w:val="en-US"/>
        </w:rPr>
        <w:tab/>
        <w:t xml:space="preserve">c)  </w:t>
      </w:r>
      <w:r>
        <w:rPr>
          <w:rFonts w:asciiTheme="minorHAnsi" w:hAnsiTheme="minorHAnsi"/>
          <w:bCs/>
          <w:noProof/>
          <w:lang w:eastAsia="en-CA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635</wp:posOffset>
            </wp:positionV>
            <wp:extent cx="1004570" cy="97155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CEC0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ED2" w:rsidRDefault="00077ED2">
      <w:pPr>
        <w:spacing w:after="200" w:line="276" w:lineRule="auto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br w:type="page"/>
      </w:r>
    </w:p>
    <w:p w:rsidR="00610A61" w:rsidRDefault="00610A61">
      <w:pPr>
        <w:spacing w:after="200" w:line="276" w:lineRule="auto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noProof/>
          <w:lang w:eastAsia="en-CA"/>
        </w:rPr>
        <w:lastRenderedPageBreak/>
        <w:drawing>
          <wp:anchor distT="0" distB="0" distL="114300" distR="114300" simplePos="0" relativeHeight="251696128" behindDoc="1" locked="0" layoutInCell="1" allowOverlap="1" wp14:anchorId="0FA66DB8" wp14:editId="7ECBF6EB">
            <wp:simplePos x="0" y="0"/>
            <wp:positionH relativeFrom="column">
              <wp:posOffset>3665855</wp:posOffset>
            </wp:positionH>
            <wp:positionV relativeFrom="paragraph">
              <wp:posOffset>-3810</wp:posOffset>
            </wp:positionV>
            <wp:extent cx="1861820" cy="971550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C9DE0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Cs/>
          <w:lang w:val="en-US"/>
        </w:rPr>
        <w:t xml:space="preserve">d)  </w:t>
      </w:r>
      <w:r>
        <w:rPr>
          <w:rFonts w:asciiTheme="minorHAnsi" w:hAnsiTheme="minorHAnsi"/>
          <w:bCs/>
          <w:noProof/>
          <w:lang w:eastAsia="en-CA"/>
        </w:rPr>
        <w:drawing>
          <wp:anchor distT="0" distB="0" distL="114300" distR="114300" simplePos="0" relativeHeight="251695104" behindDoc="1" locked="0" layoutInCell="1" allowOverlap="1" wp14:anchorId="0D1530B3" wp14:editId="00F9F130">
            <wp:simplePos x="0" y="0"/>
            <wp:positionH relativeFrom="column">
              <wp:posOffset>194310</wp:posOffset>
            </wp:positionH>
            <wp:positionV relativeFrom="paragraph">
              <wp:posOffset>-3810</wp:posOffset>
            </wp:positionV>
            <wp:extent cx="2562225" cy="20764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C7F29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Cs/>
          <w:lang w:val="en-US"/>
        </w:rPr>
        <w:tab/>
      </w:r>
      <w:r>
        <w:rPr>
          <w:rFonts w:asciiTheme="minorHAnsi" w:hAnsiTheme="minorHAnsi"/>
          <w:bCs/>
          <w:lang w:val="en-US"/>
        </w:rPr>
        <w:tab/>
      </w:r>
      <w:r>
        <w:rPr>
          <w:rFonts w:asciiTheme="minorHAnsi" w:hAnsiTheme="minorHAnsi"/>
          <w:bCs/>
          <w:lang w:val="en-US"/>
        </w:rPr>
        <w:tab/>
      </w:r>
      <w:r>
        <w:rPr>
          <w:rFonts w:asciiTheme="minorHAnsi" w:hAnsiTheme="minorHAnsi"/>
          <w:bCs/>
          <w:lang w:val="en-US"/>
        </w:rPr>
        <w:tab/>
      </w:r>
      <w:r>
        <w:rPr>
          <w:rFonts w:asciiTheme="minorHAnsi" w:hAnsiTheme="minorHAnsi"/>
          <w:bCs/>
          <w:lang w:val="en-US"/>
        </w:rPr>
        <w:tab/>
      </w:r>
      <w:r>
        <w:rPr>
          <w:rFonts w:asciiTheme="minorHAnsi" w:hAnsiTheme="minorHAnsi"/>
          <w:bCs/>
          <w:lang w:val="en-US"/>
        </w:rPr>
        <w:tab/>
      </w:r>
      <w:r>
        <w:rPr>
          <w:rFonts w:asciiTheme="minorHAnsi" w:hAnsiTheme="minorHAnsi"/>
          <w:bCs/>
          <w:lang w:val="en-US"/>
        </w:rPr>
        <w:tab/>
        <w:t xml:space="preserve">e)  </w:t>
      </w:r>
    </w:p>
    <w:p w:rsidR="00610A61" w:rsidRDefault="00610A61" w:rsidP="006F0B7B">
      <w:pPr>
        <w:rPr>
          <w:rFonts w:asciiTheme="minorHAnsi" w:hAnsiTheme="minorHAnsi"/>
          <w:bCs/>
          <w:lang w:val="en-US"/>
        </w:rPr>
      </w:pPr>
    </w:p>
    <w:p w:rsidR="00610A61" w:rsidRDefault="00610A61" w:rsidP="006F0B7B">
      <w:pPr>
        <w:rPr>
          <w:rFonts w:asciiTheme="minorHAnsi" w:hAnsiTheme="minorHAnsi"/>
          <w:bCs/>
          <w:lang w:val="en-US"/>
        </w:rPr>
      </w:pPr>
    </w:p>
    <w:p w:rsidR="00610A61" w:rsidRDefault="00610A61" w:rsidP="006F0B7B">
      <w:pPr>
        <w:rPr>
          <w:rFonts w:asciiTheme="minorHAnsi" w:hAnsiTheme="minorHAnsi"/>
          <w:bCs/>
          <w:lang w:val="en-US"/>
        </w:rPr>
      </w:pPr>
    </w:p>
    <w:p w:rsidR="00610A61" w:rsidRDefault="00610A61" w:rsidP="006F0B7B">
      <w:pPr>
        <w:rPr>
          <w:rFonts w:asciiTheme="minorHAnsi" w:hAnsiTheme="minorHAnsi"/>
          <w:bCs/>
          <w:lang w:val="en-US"/>
        </w:rPr>
      </w:pPr>
    </w:p>
    <w:p w:rsidR="00610A61" w:rsidRDefault="00610A61" w:rsidP="006F0B7B">
      <w:pPr>
        <w:rPr>
          <w:rFonts w:asciiTheme="minorHAnsi" w:hAnsiTheme="minorHAnsi"/>
          <w:bCs/>
          <w:lang w:val="en-US"/>
        </w:rPr>
      </w:pPr>
    </w:p>
    <w:p w:rsidR="00610A61" w:rsidRDefault="00610A61" w:rsidP="006F0B7B">
      <w:pPr>
        <w:rPr>
          <w:rFonts w:asciiTheme="minorHAnsi" w:hAnsiTheme="minorHAnsi"/>
          <w:bCs/>
          <w:lang w:val="en-US"/>
        </w:rPr>
      </w:pPr>
    </w:p>
    <w:p w:rsidR="00610A61" w:rsidRDefault="00610A61" w:rsidP="006F0B7B">
      <w:pPr>
        <w:rPr>
          <w:rFonts w:asciiTheme="minorHAnsi" w:hAnsiTheme="minorHAnsi"/>
          <w:bCs/>
          <w:lang w:val="en-US"/>
        </w:rPr>
      </w:pPr>
    </w:p>
    <w:p w:rsidR="00610A61" w:rsidRDefault="00610A61" w:rsidP="006F0B7B">
      <w:pPr>
        <w:rPr>
          <w:rFonts w:asciiTheme="minorHAnsi" w:hAnsiTheme="minorHAnsi"/>
          <w:bCs/>
          <w:lang w:val="en-US"/>
        </w:rPr>
      </w:pPr>
    </w:p>
    <w:p w:rsidR="00610A61" w:rsidRDefault="00610A61" w:rsidP="006F0B7B">
      <w:pPr>
        <w:rPr>
          <w:rFonts w:asciiTheme="minorHAnsi" w:hAnsiTheme="minorHAnsi"/>
          <w:bCs/>
          <w:lang w:val="en-US"/>
        </w:rPr>
      </w:pPr>
    </w:p>
    <w:p w:rsidR="00610A61" w:rsidRDefault="00610A61" w:rsidP="006F0B7B">
      <w:pPr>
        <w:rPr>
          <w:rFonts w:asciiTheme="minorHAnsi" w:hAnsiTheme="minorHAnsi"/>
          <w:bCs/>
          <w:lang w:val="en-US"/>
        </w:rPr>
      </w:pPr>
    </w:p>
    <w:p w:rsidR="00610A61" w:rsidRDefault="00610A61" w:rsidP="006F0B7B">
      <w:pPr>
        <w:rPr>
          <w:rFonts w:asciiTheme="minorHAnsi" w:hAnsiTheme="minorHAnsi"/>
          <w:bCs/>
          <w:lang w:val="en-US"/>
        </w:rPr>
      </w:pPr>
    </w:p>
    <w:p w:rsidR="00610A61" w:rsidRDefault="00610A61" w:rsidP="006F0B7B">
      <w:pPr>
        <w:rPr>
          <w:rFonts w:asciiTheme="minorHAnsi" w:hAnsiTheme="minorHAnsi"/>
          <w:bCs/>
          <w:lang w:val="en-US"/>
        </w:rPr>
      </w:pPr>
    </w:p>
    <w:p w:rsidR="00610A61" w:rsidRDefault="00610A61" w:rsidP="006F0B7B">
      <w:pPr>
        <w:rPr>
          <w:rFonts w:asciiTheme="minorHAnsi" w:hAnsiTheme="minorHAnsi"/>
          <w:bCs/>
          <w:lang w:val="en-US"/>
        </w:rPr>
      </w:pPr>
    </w:p>
    <w:p w:rsidR="00610A61" w:rsidRDefault="00610A61" w:rsidP="006F0B7B">
      <w:pPr>
        <w:rPr>
          <w:rFonts w:asciiTheme="minorHAnsi" w:hAnsiTheme="minorHAnsi"/>
          <w:bCs/>
          <w:lang w:val="en-US"/>
        </w:rPr>
      </w:pPr>
    </w:p>
    <w:p w:rsidR="00610A61" w:rsidRDefault="00610A61" w:rsidP="006F0B7B">
      <w:pPr>
        <w:rPr>
          <w:rFonts w:asciiTheme="minorHAnsi" w:hAnsiTheme="minorHAnsi"/>
          <w:bCs/>
          <w:lang w:val="en-US"/>
        </w:rPr>
      </w:pPr>
    </w:p>
    <w:p w:rsidR="00610A61" w:rsidRDefault="00610A61" w:rsidP="006F0B7B">
      <w:pPr>
        <w:rPr>
          <w:rFonts w:asciiTheme="minorHAnsi" w:hAnsiTheme="minorHAnsi"/>
          <w:bCs/>
          <w:lang w:val="en-US"/>
        </w:rPr>
      </w:pPr>
    </w:p>
    <w:p w:rsidR="00610A61" w:rsidRDefault="00610A61" w:rsidP="006F0B7B">
      <w:pPr>
        <w:rPr>
          <w:rFonts w:asciiTheme="minorHAnsi" w:hAnsiTheme="minorHAnsi"/>
          <w:bCs/>
          <w:lang w:val="en-US"/>
        </w:rPr>
      </w:pPr>
    </w:p>
    <w:p w:rsidR="00610A61" w:rsidRDefault="00610A61" w:rsidP="006F0B7B">
      <w:pPr>
        <w:rPr>
          <w:rFonts w:asciiTheme="minorHAnsi" w:hAnsiTheme="minorHAnsi"/>
          <w:bCs/>
          <w:lang w:val="en-US"/>
        </w:rPr>
      </w:pPr>
    </w:p>
    <w:p w:rsidR="00610A61" w:rsidRDefault="00610A61" w:rsidP="006F0B7B">
      <w:pPr>
        <w:rPr>
          <w:rFonts w:asciiTheme="minorHAnsi" w:hAnsiTheme="minorHAnsi"/>
          <w:bCs/>
          <w:lang w:val="en-US"/>
        </w:rPr>
      </w:pPr>
    </w:p>
    <w:p w:rsidR="00610A61" w:rsidRDefault="00610A61" w:rsidP="006F0B7B">
      <w:p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 xml:space="preserve">We then reviewed the </w:t>
      </w:r>
      <w:r>
        <w:rPr>
          <w:rFonts w:asciiTheme="minorHAnsi" w:hAnsiTheme="minorHAnsi"/>
          <w:b/>
          <w:bCs/>
          <w:lang w:val="en-US"/>
        </w:rPr>
        <w:t>Pythagorean Theorem</w:t>
      </w:r>
      <w:r>
        <w:rPr>
          <w:rFonts w:asciiTheme="minorHAnsi" w:hAnsiTheme="minorHAnsi"/>
          <w:bCs/>
          <w:lang w:val="en-US"/>
        </w:rPr>
        <w:t>, which helps you find the longer side</w:t>
      </w:r>
      <w:r w:rsidR="00517750">
        <w:rPr>
          <w:rFonts w:asciiTheme="minorHAnsi" w:hAnsiTheme="minorHAnsi"/>
          <w:bCs/>
          <w:lang w:val="en-US"/>
        </w:rPr>
        <w:t xml:space="preserve"> (hypotenuse) </w:t>
      </w:r>
      <w:r>
        <w:rPr>
          <w:rFonts w:asciiTheme="minorHAnsi" w:hAnsiTheme="minorHAnsi"/>
          <w:bCs/>
          <w:lang w:val="en-US"/>
        </w:rPr>
        <w:t>in a right angle triangle.</w:t>
      </w:r>
    </w:p>
    <w:p w:rsidR="00610A61" w:rsidRDefault="00517750" w:rsidP="006F0B7B">
      <w:p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noProof/>
          <w:lang w:eastAsia="en-CA"/>
        </w:rPr>
        <w:drawing>
          <wp:anchor distT="0" distB="0" distL="114300" distR="114300" simplePos="0" relativeHeight="251697152" behindDoc="1" locked="0" layoutInCell="1" allowOverlap="1" wp14:anchorId="44E3ABBF" wp14:editId="6D40A1BD">
            <wp:simplePos x="0" y="0"/>
            <wp:positionH relativeFrom="column">
              <wp:posOffset>3722370</wp:posOffset>
            </wp:positionH>
            <wp:positionV relativeFrom="paragraph">
              <wp:posOffset>120650</wp:posOffset>
            </wp:positionV>
            <wp:extent cx="1914525" cy="124079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CF88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A61" w:rsidRDefault="00610A61" w:rsidP="006F0B7B">
      <w:p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Formula:</w:t>
      </w:r>
    </w:p>
    <w:p w:rsidR="00610A61" w:rsidRDefault="00610A61" w:rsidP="006F0B7B">
      <w:pPr>
        <w:rPr>
          <w:rFonts w:asciiTheme="minorHAnsi" w:hAnsiTheme="minorHAnsi"/>
          <w:bCs/>
          <w:lang w:val="en-US"/>
        </w:rPr>
      </w:pPr>
    </w:p>
    <w:p w:rsidR="00610A61" w:rsidRDefault="00610A61" w:rsidP="006F0B7B">
      <w:pPr>
        <w:rPr>
          <w:rFonts w:asciiTheme="minorHAnsi" w:hAnsiTheme="minorHAnsi"/>
          <w:bCs/>
          <w:lang w:val="en-US"/>
        </w:rPr>
      </w:pPr>
    </w:p>
    <w:p w:rsidR="00610A61" w:rsidRDefault="00610A61" w:rsidP="006F0B7B">
      <w:pPr>
        <w:rPr>
          <w:rFonts w:asciiTheme="minorHAnsi" w:hAnsiTheme="minorHAnsi"/>
          <w:bCs/>
          <w:lang w:val="en-US"/>
        </w:rPr>
      </w:pPr>
    </w:p>
    <w:p w:rsidR="00610A61" w:rsidRDefault="00610A61" w:rsidP="006F0B7B">
      <w:pPr>
        <w:rPr>
          <w:rFonts w:asciiTheme="minorHAnsi" w:hAnsiTheme="minorHAnsi"/>
          <w:bCs/>
          <w:lang w:val="en-US"/>
        </w:rPr>
      </w:pPr>
    </w:p>
    <w:p w:rsidR="00610A61" w:rsidRDefault="00610A61" w:rsidP="006F0B7B">
      <w:pPr>
        <w:rPr>
          <w:rFonts w:asciiTheme="minorHAnsi" w:hAnsiTheme="minorHAnsi"/>
          <w:bCs/>
          <w:lang w:val="en-US"/>
        </w:rPr>
      </w:pPr>
    </w:p>
    <w:p w:rsidR="00517750" w:rsidRDefault="00517750" w:rsidP="006F0B7B">
      <w:pPr>
        <w:rPr>
          <w:rFonts w:asciiTheme="minorHAnsi" w:hAnsiTheme="minorHAnsi"/>
          <w:bCs/>
          <w:lang w:val="en-US"/>
        </w:rPr>
      </w:pPr>
    </w:p>
    <w:p w:rsidR="00610A61" w:rsidRDefault="00517750" w:rsidP="006F0B7B">
      <w:p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Example:  Find the length of the long side (hypotenuse) in this right angle triangle.</w:t>
      </w:r>
    </w:p>
    <w:p w:rsidR="00517750" w:rsidRDefault="00517750" w:rsidP="006F0B7B">
      <w:pPr>
        <w:rPr>
          <w:rFonts w:asciiTheme="minorHAnsi" w:hAnsiTheme="minorHAnsi"/>
          <w:bCs/>
          <w:lang w:val="en-US"/>
        </w:rPr>
      </w:pPr>
    </w:p>
    <w:p w:rsidR="00517750" w:rsidRDefault="00517750" w:rsidP="006F0B7B">
      <w:p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noProof/>
          <w:lang w:eastAsia="en-CA"/>
        </w:rPr>
        <w:drawing>
          <wp:inline distT="0" distB="0" distL="0" distR="0">
            <wp:extent cx="1777763" cy="1162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C2AF5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12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750" w:rsidRDefault="00517750" w:rsidP="006F0B7B">
      <w:pPr>
        <w:rPr>
          <w:rFonts w:asciiTheme="minorHAnsi" w:hAnsiTheme="minorHAnsi"/>
          <w:bCs/>
          <w:lang w:val="en-US"/>
        </w:rPr>
      </w:pPr>
    </w:p>
    <w:p w:rsidR="00517750" w:rsidRDefault="00517750" w:rsidP="006F0B7B">
      <w:pPr>
        <w:rPr>
          <w:rFonts w:asciiTheme="minorHAnsi" w:hAnsiTheme="minorHAnsi"/>
          <w:bCs/>
          <w:lang w:val="en-US"/>
        </w:rPr>
      </w:pPr>
    </w:p>
    <w:p w:rsidR="00517750" w:rsidRDefault="00517750" w:rsidP="006F0B7B">
      <w:pPr>
        <w:rPr>
          <w:rFonts w:asciiTheme="minorHAnsi" w:hAnsiTheme="minorHAnsi"/>
          <w:bCs/>
          <w:lang w:val="en-US"/>
        </w:rPr>
      </w:pPr>
    </w:p>
    <w:p w:rsidR="00517750" w:rsidRPr="00610A61" w:rsidRDefault="00517750" w:rsidP="006F0B7B">
      <w:p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This is actually a 3-4-5 triangle (scaled up by 14).  Remember that 3-4-5 triangles are always 90 degrees, which is very helpful in construction applications.</w:t>
      </w:r>
    </w:p>
    <w:p w:rsidR="00610A61" w:rsidRDefault="00610A61" w:rsidP="006F0B7B">
      <w:pPr>
        <w:rPr>
          <w:rFonts w:asciiTheme="minorHAnsi" w:hAnsiTheme="minorHAnsi"/>
          <w:bCs/>
          <w:lang w:val="en-US"/>
        </w:rPr>
      </w:pPr>
    </w:p>
    <w:p w:rsidR="00517750" w:rsidRDefault="00610A61" w:rsidP="00517750">
      <w:pPr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Cs/>
          <w:lang w:val="en-US"/>
        </w:rPr>
        <w:br w:type="page"/>
      </w:r>
      <w:r w:rsidR="00517750">
        <w:rPr>
          <w:rFonts w:asciiTheme="minorHAnsi" w:hAnsiTheme="minorHAnsi"/>
          <w:bCs/>
          <w:lang w:val="en-US"/>
        </w:rPr>
        <w:lastRenderedPageBreak/>
        <w:t xml:space="preserve"> We then talked about </w:t>
      </w:r>
      <w:r w:rsidR="00517750">
        <w:rPr>
          <w:rFonts w:asciiTheme="minorHAnsi" w:hAnsiTheme="minorHAnsi"/>
          <w:b/>
          <w:bCs/>
          <w:lang w:val="en-US"/>
        </w:rPr>
        <w:t>area:</w:t>
      </w:r>
    </w:p>
    <w:p w:rsidR="00517750" w:rsidRDefault="00517750" w:rsidP="00517750">
      <w:pPr>
        <w:rPr>
          <w:rFonts w:asciiTheme="minorHAnsi" w:hAnsiTheme="minorHAnsi"/>
          <w:b/>
          <w:bCs/>
          <w:lang w:val="en-US"/>
        </w:rPr>
      </w:pPr>
    </w:p>
    <w:p w:rsidR="00517750" w:rsidRDefault="00517750" w:rsidP="00517750">
      <w:pPr>
        <w:rPr>
          <w:rFonts w:asciiTheme="minorHAnsi" w:hAnsiTheme="minorHAnsi"/>
          <w:b/>
          <w:bCs/>
          <w:lang w:val="en-US"/>
        </w:rPr>
      </w:pPr>
    </w:p>
    <w:p w:rsidR="00517750" w:rsidRDefault="00517750" w:rsidP="00517750">
      <w:pPr>
        <w:rPr>
          <w:rFonts w:asciiTheme="minorHAnsi" w:hAnsiTheme="minorHAnsi"/>
          <w:b/>
          <w:bCs/>
          <w:lang w:val="en-US"/>
        </w:rPr>
      </w:pPr>
    </w:p>
    <w:p w:rsidR="006F0B7B" w:rsidRPr="00517750" w:rsidRDefault="00517750" w:rsidP="00517750">
      <w:p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Different shapes have different specific formulas:</w:t>
      </w:r>
      <w:r>
        <w:rPr>
          <w:rFonts w:asciiTheme="minorHAnsi" w:hAnsiTheme="minorHAnsi"/>
          <w:bCs/>
          <w:lang w:val="en-US"/>
        </w:rPr>
        <w:br/>
      </w:r>
    </w:p>
    <w:p w:rsidR="006F0B7B" w:rsidRPr="006F0B7B" w:rsidRDefault="007D7524" w:rsidP="006F0B7B">
      <w:pPr>
        <w:rPr>
          <w:rFonts w:asciiTheme="minorHAnsi" w:hAnsiTheme="minorHAnsi"/>
          <w:bCs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rect</m:t>
            </m:r>
          </m:sub>
        </m:sSub>
        <m:r>
          <w:rPr>
            <w:rFonts w:ascii="Cambria Math" w:hAnsi="Cambria Math"/>
            <w:lang w:val="en-US"/>
          </w:rPr>
          <m:t>=l×w</m:t>
        </m:r>
      </m:oMath>
      <w:r w:rsidR="006F0B7B">
        <w:rPr>
          <w:rFonts w:asciiTheme="minorHAnsi" w:hAnsiTheme="minorHAnsi"/>
          <w:lang w:val="en-US"/>
        </w:rPr>
        <w:tab/>
      </w:r>
      <w:r w:rsidR="006F0B7B">
        <w:rPr>
          <w:rFonts w:asciiTheme="minorHAnsi" w:hAnsiTheme="minorHAnsi"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tri</m:t>
            </m:r>
          </m:sub>
        </m:sSub>
        <m:r>
          <w:rPr>
            <w:rFonts w:ascii="Cambria Math" w:hAnsi="Cambria Math"/>
            <w:lang w:val="en-US"/>
          </w:rPr>
          <m:t>=b×h÷</m:t>
        </m:r>
        <m:r>
          <w:rPr>
            <w:rFonts w:ascii="Cambria Math" w:hAnsi="Cambria Math"/>
            <w:lang w:val="en-US"/>
          </w:rPr>
          <m:t>2</m:t>
        </m:r>
      </m:oMath>
      <w:r w:rsidR="006F0B7B">
        <w:rPr>
          <w:rFonts w:asciiTheme="minorHAnsi" w:hAnsiTheme="minorHAnsi"/>
          <w:lang w:val="en-US"/>
        </w:rPr>
        <w:tab/>
      </w:r>
      <w:r w:rsidR="006F0B7B">
        <w:rPr>
          <w:rFonts w:asciiTheme="minorHAnsi" w:hAnsiTheme="minorHAnsi"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trap</m:t>
            </m:r>
          </m:sub>
        </m:sSub>
        <m:r>
          <w:rPr>
            <w:rFonts w:ascii="Cambria Math" w:hAnsi="Cambria Math"/>
            <w:lang w:val="en-US"/>
          </w:rPr>
          <m:t>=(top+bottom)×h÷</m:t>
        </m:r>
        <m:r>
          <w:rPr>
            <w:rFonts w:ascii="Cambria Math" w:hAnsi="Cambria Math"/>
            <w:lang w:val="en-US"/>
          </w:rPr>
          <m:t>2</m:t>
        </m:r>
      </m:oMath>
    </w:p>
    <w:p w:rsidR="006F0B7B" w:rsidRPr="006F0B7B" w:rsidRDefault="006F0B7B" w:rsidP="006F0B7B">
      <w:pPr>
        <w:rPr>
          <w:rFonts w:asciiTheme="minorHAnsi" w:hAnsiTheme="minorHAnsi"/>
          <w:bCs/>
          <w:lang w:val="en-US"/>
        </w:rPr>
      </w:pPr>
    </w:p>
    <w:p w:rsidR="00517750" w:rsidRPr="00517750" w:rsidRDefault="007D7524" w:rsidP="00517750">
      <w:pPr>
        <w:spacing w:after="200" w:line="276" w:lineRule="auto"/>
        <w:rPr>
          <w:rFonts w:asciiTheme="minorHAnsi" w:hAnsiTheme="minorHAnsi"/>
          <w:bCs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circ</m:t>
            </m:r>
          </m:sub>
        </m:sSub>
        <m:r>
          <w:rPr>
            <w:rFonts w:ascii="Cambria Math" w:hAnsi="Cambria Math"/>
            <w:lang w:val="en-US"/>
          </w:rPr>
          <m:t>=π×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517750">
        <w:rPr>
          <w:rFonts w:asciiTheme="minorHAnsi" w:hAnsiTheme="minorHAnsi"/>
          <w:bCs/>
          <w:lang w:val="en-US"/>
        </w:rPr>
        <w:t xml:space="preserve"> </w:t>
      </w:r>
    </w:p>
    <w:p w:rsidR="00517750" w:rsidRDefault="00517750" w:rsidP="00517750">
      <w:p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Area would be required in household applications like:</w:t>
      </w:r>
    </w:p>
    <w:p w:rsidR="00517750" w:rsidRDefault="00517750" w:rsidP="00517750">
      <w:pPr>
        <w:rPr>
          <w:rFonts w:asciiTheme="minorHAnsi" w:hAnsiTheme="minorHAnsi"/>
          <w:bCs/>
          <w:lang w:val="en-US"/>
        </w:rPr>
      </w:pPr>
    </w:p>
    <w:p w:rsidR="00517750" w:rsidRDefault="00517750" w:rsidP="00517750">
      <w:pPr>
        <w:pStyle w:val="ListParagraph"/>
        <w:numPr>
          <w:ilvl w:val="0"/>
          <w:numId w:val="3"/>
        </w:numPr>
        <w:rPr>
          <w:rFonts w:asciiTheme="minorHAnsi" w:hAnsiTheme="minorHAnsi"/>
          <w:bCs/>
          <w:lang w:val="en-US"/>
        </w:rPr>
        <w:sectPr w:rsidR="00517750" w:rsidSect="00517750">
          <w:type w:val="continuous"/>
          <w:pgSz w:w="12240" w:h="15840"/>
          <w:pgMar w:top="1440" w:right="1325" w:bottom="284" w:left="1134" w:header="708" w:footer="708" w:gutter="0"/>
          <w:cols w:space="708"/>
          <w:docGrid w:linePitch="360"/>
        </w:sectPr>
      </w:pPr>
    </w:p>
    <w:p w:rsidR="00517750" w:rsidRDefault="00517750" w:rsidP="00517750">
      <w:pPr>
        <w:pStyle w:val="ListParagraph"/>
        <w:numPr>
          <w:ilvl w:val="0"/>
          <w:numId w:val="3"/>
        </w:num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lastRenderedPageBreak/>
        <w:t>Flooring</w:t>
      </w:r>
    </w:p>
    <w:p w:rsidR="00517750" w:rsidRDefault="00517750" w:rsidP="00517750">
      <w:pPr>
        <w:pStyle w:val="ListParagraph"/>
        <w:numPr>
          <w:ilvl w:val="0"/>
          <w:numId w:val="3"/>
        </w:num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Painting</w:t>
      </w:r>
    </w:p>
    <w:p w:rsidR="00517750" w:rsidRDefault="00517750" w:rsidP="00517750">
      <w:pPr>
        <w:pStyle w:val="ListParagraph"/>
        <w:numPr>
          <w:ilvl w:val="0"/>
          <w:numId w:val="3"/>
        </w:num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Staining</w:t>
      </w:r>
    </w:p>
    <w:p w:rsidR="00517750" w:rsidRDefault="00517750" w:rsidP="00517750">
      <w:pPr>
        <w:pStyle w:val="ListParagraph"/>
        <w:numPr>
          <w:ilvl w:val="0"/>
          <w:numId w:val="3"/>
        </w:num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lastRenderedPageBreak/>
        <w:t>Carpeting</w:t>
      </w:r>
    </w:p>
    <w:p w:rsidR="00517750" w:rsidRDefault="00517750" w:rsidP="00517750">
      <w:pPr>
        <w:pStyle w:val="ListParagraph"/>
        <w:numPr>
          <w:ilvl w:val="0"/>
          <w:numId w:val="3"/>
        </w:num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Laying Tile</w:t>
      </w:r>
    </w:p>
    <w:p w:rsidR="00517750" w:rsidRPr="00077ED2" w:rsidRDefault="00517750" w:rsidP="00517750">
      <w:pPr>
        <w:pStyle w:val="ListParagraph"/>
        <w:numPr>
          <w:ilvl w:val="0"/>
          <w:numId w:val="3"/>
        </w:num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Landscaping</w:t>
      </w:r>
    </w:p>
    <w:p w:rsidR="00517750" w:rsidRDefault="00517750" w:rsidP="00517750">
      <w:pPr>
        <w:rPr>
          <w:rFonts w:asciiTheme="minorHAnsi" w:hAnsiTheme="minorHAnsi"/>
          <w:bCs/>
          <w:lang w:val="en-US"/>
        </w:rPr>
        <w:sectPr w:rsidR="00517750" w:rsidSect="00077ED2">
          <w:type w:val="continuous"/>
          <w:pgSz w:w="12240" w:h="15840"/>
          <w:pgMar w:top="1440" w:right="1440" w:bottom="284" w:left="1440" w:header="708" w:footer="708" w:gutter="0"/>
          <w:cols w:num="2" w:space="708"/>
          <w:docGrid w:linePitch="360"/>
        </w:sectPr>
      </w:pPr>
    </w:p>
    <w:p w:rsidR="00517750" w:rsidRDefault="00517750" w:rsidP="00517750">
      <w:pPr>
        <w:rPr>
          <w:rFonts w:asciiTheme="minorHAnsi" w:hAnsiTheme="minorHAnsi"/>
          <w:bCs/>
          <w:lang w:val="en-US"/>
        </w:rPr>
      </w:pPr>
    </w:p>
    <w:p w:rsidR="00F2451A" w:rsidRDefault="00F2451A" w:rsidP="006F0B7B">
      <w:pPr>
        <w:rPr>
          <w:rFonts w:asciiTheme="minorHAnsi" w:hAnsiTheme="minorHAnsi"/>
        </w:rPr>
      </w:pPr>
    </w:p>
    <w:p w:rsidR="006F0B7B" w:rsidRDefault="006F0B7B" w:rsidP="006F0B7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Determine the </w:t>
      </w:r>
      <w:r>
        <w:rPr>
          <w:rFonts w:asciiTheme="minorHAnsi" w:hAnsiTheme="minorHAnsi"/>
          <w:b/>
        </w:rPr>
        <w:t>area</w:t>
      </w:r>
      <w:r>
        <w:rPr>
          <w:rFonts w:asciiTheme="minorHAnsi" w:hAnsiTheme="minorHAnsi"/>
        </w:rPr>
        <w:t xml:space="preserve"> of the following </w:t>
      </w:r>
      <w:r w:rsidR="0014257F">
        <w:rPr>
          <w:rFonts w:asciiTheme="minorHAnsi" w:hAnsiTheme="minorHAnsi"/>
        </w:rPr>
        <w:t xml:space="preserve">basic </w:t>
      </w:r>
      <w:r>
        <w:rPr>
          <w:rFonts w:asciiTheme="minorHAnsi" w:hAnsiTheme="minorHAnsi"/>
        </w:rPr>
        <w:t>shapes:</w:t>
      </w:r>
      <w:r w:rsidR="00F2451A">
        <w:rPr>
          <w:rFonts w:asciiTheme="minorHAnsi" w:hAnsiTheme="minorHAnsi"/>
        </w:rPr>
        <w:t xml:space="preserve">  </w:t>
      </w:r>
    </w:p>
    <w:p w:rsidR="006F0B7B" w:rsidRDefault="00007024" w:rsidP="006F0B7B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CA"/>
        </w:rPr>
        <w:drawing>
          <wp:anchor distT="0" distB="0" distL="114300" distR="114300" simplePos="0" relativeHeight="251681792" behindDoc="1" locked="0" layoutInCell="1" allowOverlap="1" wp14:anchorId="7C239206" wp14:editId="7BA5D840">
            <wp:simplePos x="0" y="0"/>
            <wp:positionH relativeFrom="column">
              <wp:posOffset>3476625</wp:posOffset>
            </wp:positionH>
            <wp:positionV relativeFrom="paragraph">
              <wp:posOffset>162560</wp:posOffset>
            </wp:positionV>
            <wp:extent cx="1113416" cy="11430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DE41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41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57F" w:rsidRDefault="00007024" w:rsidP="006F0B7B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CA"/>
        </w:rPr>
        <w:drawing>
          <wp:anchor distT="0" distB="0" distL="114300" distR="114300" simplePos="0" relativeHeight="251679744" behindDoc="1" locked="0" layoutInCell="1" allowOverlap="1" wp14:anchorId="634AB6BA" wp14:editId="4450E7AB">
            <wp:simplePos x="0" y="0"/>
            <wp:positionH relativeFrom="column">
              <wp:posOffset>228600</wp:posOffset>
            </wp:positionH>
            <wp:positionV relativeFrom="paragraph">
              <wp:posOffset>71755</wp:posOffset>
            </wp:positionV>
            <wp:extent cx="1304290" cy="1143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CEF8B.t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B7B">
        <w:rPr>
          <w:rFonts w:asciiTheme="minorHAnsi" w:hAnsiTheme="minorHAnsi"/>
        </w:rPr>
        <w:t>a)</w:t>
      </w:r>
      <w:r w:rsidR="006F0B7B">
        <w:rPr>
          <w:rFonts w:asciiTheme="minorHAnsi" w:hAnsiTheme="minorHAnsi"/>
        </w:rPr>
        <w:tab/>
      </w:r>
      <w:r w:rsidR="006F0B7B">
        <w:rPr>
          <w:rFonts w:asciiTheme="minorHAnsi" w:hAnsiTheme="minorHAnsi"/>
        </w:rPr>
        <w:tab/>
      </w:r>
      <w:r w:rsidR="006F0B7B">
        <w:rPr>
          <w:rFonts w:asciiTheme="minorHAnsi" w:hAnsiTheme="minorHAnsi"/>
        </w:rPr>
        <w:tab/>
      </w:r>
      <w:r w:rsidR="006F0B7B">
        <w:rPr>
          <w:rFonts w:asciiTheme="minorHAnsi" w:hAnsiTheme="minorHAnsi"/>
        </w:rPr>
        <w:tab/>
      </w:r>
      <w:r w:rsidR="006F0B7B">
        <w:rPr>
          <w:rFonts w:asciiTheme="minorHAnsi" w:hAnsiTheme="minorHAnsi"/>
        </w:rPr>
        <w:tab/>
      </w:r>
      <w:r w:rsidR="0014257F">
        <w:rPr>
          <w:rFonts w:asciiTheme="minorHAnsi" w:hAnsiTheme="minorHAnsi"/>
        </w:rPr>
        <w:tab/>
      </w:r>
      <w:r w:rsidR="0014257F">
        <w:rPr>
          <w:rFonts w:asciiTheme="minorHAnsi" w:hAnsiTheme="minorHAnsi"/>
        </w:rPr>
        <w:tab/>
      </w:r>
      <w:r w:rsidR="006F0B7B">
        <w:rPr>
          <w:rFonts w:asciiTheme="minorHAnsi" w:hAnsiTheme="minorHAnsi"/>
        </w:rPr>
        <w:t>b)</w:t>
      </w:r>
      <w:r w:rsidR="0081641D">
        <w:rPr>
          <w:rFonts w:asciiTheme="minorHAnsi" w:hAnsiTheme="minorHAnsi"/>
        </w:rPr>
        <w:t xml:space="preserve">  </w:t>
      </w:r>
      <w:r w:rsidR="006F0B7B">
        <w:rPr>
          <w:rFonts w:asciiTheme="minorHAnsi" w:hAnsiTheme="minorHAnsi"/>
        </w:rPr>
        <w:tab/>
      </w:r>
      <w:r w:rsidR="006F0B7B">
        <w:rPr>
          <w:rFonts w:asciiTheme="minorHAnsi" w:hAnsiTheme="minorHAnsi"/>
        </w:rPr>
        <w:tab/>
      </w:r>
      <w:r w:rsidR="006F0B7B">
        <w:rPr>
          <w:rFonts w:asciiTheme="minorHAnsi" w:hAnsiTheme="minorHAnsi"/>
        </w:rPr>
        <w:tab/>
      </w:r>
      <w:r w:rsidR="006F0B7B">
        <w:rPr>
          <w:rFonts w:asciiTheme="minorHAnsi" w:hAnsiTheme="minorHAnsi"/>
        </w:rPr>
        <w:tab/>
      </w:r>
      <w:r w:rsidR="006F0B7B">
        <w:rPr>
          <w:rFonts w:asciiTheme="minorHAnsi" w:hAnsiTheme="minorHAnsi"/>
        </w:rPr>
        <w:tab/>
      </w:r>
    </w:p>
    <w:p w:rsidR="0014257F" w:rsidRDefault="0014257F" w:rsidP="006F0B7B">
      <w:pPr>
        <w:rPr>
          <w:rFonts w:asciiTheme="minorHAnsi" w:hAnsiTheme="minorHAnsi"/>
        </w:rPr>
      </w:pPr>
    </w:p>
    <w:p w:rsidR="0014257F" w:rsidRDefault="0014257F" w:rsidP="006F0B7B">
      <w:pPr>
        <w:rPr>
          <w:rFonts w:asciiTheme="minorHAnsi" w:hAnsiTheme="minorHAnsi"/>
        </w:rPr>
      </w:pPr>
    </w:p>
    <w:p w:rsidR="0014257F" w:rsidRDefault="0014257F" w:rsidP="006F0B7B">
      <w:pPr>
        <w:rPr>
          <w:rFonts w:asciiTheme="minorHAnsi" w:hAnsiTheme="minorHAnsi"/>
        </w:rPr>
      </w:pPr>
    </w:p>
    <w:p w:rsidR="0014257F" w:rsidRDefault="0014257F" w:rsidP="006F0B7B">
      <w:pPr>
        <w:rPr>
          <w:rFonts w:asciiTheme="minorHAnsi" w:hAnsiTheme="minorHAnsi"/>
        </w:rPr>
      </w:pPr>
    </w:p>
    <w:p w:rsidR="0014257F" w:rsidRDefault="0014257F" w:rsidP="006F0B7B">
      <w:pPr>
        <w:rPr>
          <w:rFonts w:asciiTheme="minorHAnsi" w:hAnsiTheme="minorHAnsi"/>
        </w:rPr>
      </w:pPr>
    </w:p>
    <w:p w:rsidR="0014257F" w:rsidRDefault="0014257F" w:rsidP="006F0B7B">
      <w:pPr>
        <w:rPr>
          <w:rFonts w:asciiTheme="minorHAnsi" w:hAnsiTheme="minorHAnsi"/>
        </w:rPr>
      </w:pPr>
    </w:p>
    <w:p w:rsidR="0014257F" w:rsidRDefault="0014257F" w:rsidP="006F0B7B">
      <w:pPr>
        <w:rPr>
          <w:rFonts w:asciiTheme="minorHAnsi" w:hAnsiTheme="minorHAnsi"/>
        </w:rPr>
      </w:pPr>
    </w:p>
    <w:p w:rsidR="0014257F" w:rsidRDefault="0014257F" w:rsidP="006F0B7B">
      <w:pPr>
        <w:rPr>
          <w:rFonts w:asciiTheme="minorHAnsi" w:hAnsiTheme="minorHAnsi"/>
        </w:rPr>
      </w:pPr>
    </w:p>
    <w:p w:rsidR="0014257F" w:rsidRDefault="0014257F" w:rsidP="006F0B7B">
      <w:pPr>
        <w:rPr>
          <w:rFonts w:asciiTheme="minorHAnsi" w:hAnsiTheme="minorHAnsi"/>
        </w:rPr>
      </w:pPr>
    </w:p>
    <w:p w:rsidR="0014257F" w:rsidRDefault="0014257F" w:rsidP="006F0B7B">
      <w:pPr>
        <w:rPr>
          <w:rFonts w:asciiTheme="minorHAnsi" w:hAnsiTheme="minorHAnsi"/>
        </w:rPr>
      </w:pPr>
    </w:p>
    <w:p w:rsidR="0014257F" w:rsidRDefault="0014257F" w:rsidP="006F0B7B">
      <w:pPr>
        <w:rPr>
          <w:rFonts w:asciiTheme="minorHAnsi" w:hAnsiTheme="minorHAnsi"/>
        </w:rPr>
      </w:pPr>
    </w:p>
    <w:p w:rsidR="0014257F" w:rsidRDefault="0014257F" w:rsidP="006F0B7B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CA"/>
        </w:rPr>
        <w:drawing>
          <wp:anchor distT="0" distB="0" distL="114300" distR="114300" simplePos="0" relativeHeight="251682816" behindDoc="1" locked="0" layoutInCell="1" allowOverlap="1" wp14:anchorId="3A2B1D09" wp14:editId="2305B598">
            <wp:simplePos x="0" y="0"/>
            <wp:positionH relativeFrom="column">
              <wp:posOffset>3609975</wp:posOffset>
            </wp:positionH>
            <wp:positionV relativeFrom="paragraph">
              <wp:posOffset>154305</wp:posOffset>
            </wp:positionV>
            <wp:extent cx="1609725" cy="99949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CDC0C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B7B" w:rsidRPr="0014257F" w:rsidRDefault="0014257F" w:rsidP="006F0B7B">
      <w:pPr>
        <w:rPr>
          <w:rFonts w:asciiTheme="minorHAnsi" w:hAnsiTheme="minorHAnsi"/>
        </w:rPr>
      </w:pPr>
      <w:r>
        <w:rPr>
          <w:rFonts w:asciiTheme="minorHAnsi" w:hAnsiTheme="minorHAnsi"/>
          <w:bCs/>
          <w:noProof/>
          <w:lang w:eastAsia="en-CA"/>
        </w:rPr>
        <w:drawing>
          <wp:anchor distT="0" distB="0" distL="114300" distR="114300" simplePos="0" relativeHeight="251699200" behindDoc="1" locked="0" layoutInCell="1" allowOverlap="1" wp14:anchorId="2608961E" wp14:editId="3273C3B5">
            <wp:simplePos x="0" y="0"/>
            <wp:positionH relativeFrom="column">
              <wp:posOffset>285750</wp:posOffset>
            </wp:positionH>
            <wp:positionV relativeFrom="paragraph">
              <wp:posOffset>-2540</wp:posOffset>
            </wp:positionV>
            <wp:extent cx="1323975" cy="9715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C126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B7B" w:rsidRPr="0014257F">
        <w:rPr>
          <w:rFonts w:asciiTheme="minorHAnsi" w:hAnsiTheme="minorHAnsi"/>
        </w:rPr>
        <w:t>c)</w:t>
      </w:r>
      <w:r w:rsidR="0081641D" w:rsidRPr="0014257F">
        <w:rPr>
          <w:rFonts w:asciiTheme="minorHAnsi" w:hAnsiTheme="minorHAnsi"/>
          <w:noProof/>
          <w:lang w:eastAsia="en-CA"/>
        </w:rPr>
        <w:t xml:space="preserve"> </w:t>
      </w:r>
      <w:r w:rsidRPr="0014257F">
        <w:rPr>
          <w:rFonts w:asciiTheme="minorHAnsi" w:hAnsiTheme="minorHAnsi"/>
          <w:noProof/>
          <w:lang w:eastAsia="en-CA"/>
        </w:rPr>
        <w:tab/>
      </w:r>
      <w:r w:rsidRPr="0014257F">
        <w:rPr>
          <w:rFonts w:asciiTheme="minorHAnsi" w:hAnsiTheme="minorHAnsi"/>
          <w:noProof/>
          <w:lang w:eastAsia="en-CA"/>
        </w:rPr>
        <w:tab/>
      </w:r>
      <w:r w:rsidRPr="0014257F">
        <w:rPr>
          <w:rFonts w:asciiTheme="minorHAnsi" w:hAnsiTheme="minorHAnsi"/>
          <w:noProof/>
          <w:lang w:eastAsia="en-CA"/>
        </w:rPr>
        <w:tab/>
      </w:r>
      <w:r w:rsidRPr="0014257F">
        <w:rPr>
          <w:rFonts w:asciiTheme="minorHAnsi" w:hAnsiTheme="minorHAnsi"/>
          <w:noProof/>
          <w:lang w:eastAsia="en-CA"/>
        </w:rPr>
        <w:tab/>
      </w:r>
      <w:r w:rsidRPr="0014257F">
        <w:rPr>
          <w:rFonts w:asciiTheme="minorHAnsi" w:hAnsiTheme="minorHAnsi"/>
          <w:noProof/>
          <w:lang w:eastAsia="en-CA"/>
        </w:rPr>
        <w:tab/>
      </w:r>
      <w:r w:rsidRPr="0014257F">
        <w:rPr>
          <w:rFonts w:asciiTheme="minorHAnsi" w:hAnsiTheme="minorHAnsi"/>
          <w:noProof/>
          <w:lang w:eastAsia="en-CA"/>
        </w:rPr>
        <w:tab/>
      </w:r>
      <w:r w:rsidRPr="0014257F">
        <w:rPr>
          <w:rFonts w:asciiTheme="minorHAnsi" w:hAnsiTheme="minorHAnsi"/>
          <w:noProof/>
          <w:lang w:eastAsia="en-CA"/>
        </w:rPr>
        <w:tab/>
        <w:t>d)</w:t>
      </w:r>
    </w:p>
    <w:p w:rsidR="006F0B7B" w:rsidRDefault="006F0B7B" w:rsidP="006F0B7B">
      <w:pPr>
        <w:rPr>
          <w:rFonts w:asciiTheme="minorHAnsi" w:hAnsiTheme="minorHAnsi"/>
        </w:rPr>
      </w:pPr>
    </w:p>
    <w:p w:rsidR="006F0B7B" w:rsidRDefault="006F0B7B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F0B7B" w:rsidRDefault="0014257F" w:rsidP="006F0B7B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Many shapes around a home are composite shapes.  To find the area of composite shapes, we found the area of all the basic shapes that make it up.</w:t>
      </w:r>
    </w:p>
    <w:p w:rsidR="0081641D" w:rsidRDefault="0081641D" w:rsidP="006F0B7B">
      <w:pPr>
        <w:rPr>
          <w:rFonts w:asciiTheme="minorHAnsi" w:hAnsiTheme="minorHAnsi"/>
        </w:rPr>
      </w:pPr>
    </w:p>
    <w:p w:rsidR="006F0B7B" w:rsidRDefault="0014257F" w:rsidP="006F0B7B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6F0B7B">
        <w:rPr>
          <w:rFonts w:asciiTheme="minorHAnsi" w:hAnsiTheme="minorHAnsi"/>
        </w:rPr>
        <w:t xml:space="preserve">)  </w:t>
      </w:r>
      <w:r>
        <w:rPr>
          <w:rFonts w:asciiTheme="minorHAnsi" w:hAnsiTheme="minorHAnsi"/>
        </w:rPr>
        <w:t>Consider this irregularly shaped room drawn below.</w:t>
      </w:r>
      <w:r w:rsidR="00007024">
        <w:rPr>
          <w:rFonts w:asciiTheme="minorHAnsi" w:hAnsiTheme="minorHAnsi"/>
        </w:rPr>
        <w:t xml:space="preserve">  </w:t>
      </w:r>
    </w:p>
    <w:p w:rsidR="006F0B7B" w:rsidRDefault="006F0B7B" w:rsidP="006F0B7B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790"/>
      </w:tblGrid>
      <w:tr w:rsidR="006F0B7B" w:rsidTr="003C5F94">
        <w:trPr>
          <w:trHeight w:val="371"/>
        </w:trPr>
        <w:tc>
          <w:tcPr>
            <w:tcW w:w="9576" w:type="dxa"/>
            <w:gridSpan w:val="2"/>
            <w:vAlign w:val="center"/>
          </w:tcPr>
          <w:p w:rsidR="006F0B7B" w:rsidRDefault="0014257F" w:rsidP="003C5F94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Diagram</w:t>
            </w:r>
          </w:p>
        </w:tc>
      </w:tr>
      <w:tr w:rsidR="006F0B7B" w:rsidTr="003C5F94">
        <w:trPr>
          <w:trHeight w:val="2120"/>
        </w:trPr>
        <w:tc>
          <w:tcPr>
            <w:tcW w:w="9576" w:type="dxa"/>
            <w:gridSpan w:val="2"/>
            <w:vAlign w:val="center"/>
          </w:tcPr>
          <w:p w:rsidR="006F0B7B" w:rsidRDefault="0014257F" w:rsidP="003C5F94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4441CBEC" wp14:editId="2B3903C3">
                  <wp:extent cx="2552700" cy="164490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CEF1F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57" cy="1645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57F" w:rsidTr="0014257F">
        <w:tc>
          <w:tcPr>
            <w:tcW w:w="4786" w:type="dxa"/>
            <w:vAlign w:val="center"/>
          </w:tcPr>
          <w:p w:rsidR="0014257F" w:rsidRDefault="0014257F" w:rsidP="003C5F94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Basic Shape #1</w:t>
            </w:r>
          </w:p>
        </w:tc>
        <w:tc>
          <w:tcPr>
            <w:tcW w:w="4790" w:type="dxa"/>
            <w:vAlign w:val="center"/>
          </w:tcPr>
          <w:p w:rsidR="0014257F" w:rsidRDefault="0014257F" w:rsidP="003C5F94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Basic Shape #2</w:t>
            </w:r>
          </w:p>
        </w:tc>
      </w:tr>
      <w:tr w:rsidR="0014257F" w:rsidTr="0014257F">
        <w:trPr>
          <w:trHeight w:val="1957"/>
        </w:trPr>
        <w:tc>
          <w:tcPr>
            <w:tcW w:w="4786" w:type="dxa"/>
            <w:vAlign w:val="center"/>
          </w:tcPr>
          <w:p w:rsidR="0014257F" w:rsidRDefault="0014257F" w:rsidP="003C5F94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790" w:type="dxa"/>
            <w:vAlign w:val="center"/>
          </w:tcPr>
          <w:p w:rsidR="0014257F" w:rsidRDefault="0014257F" w:rsidP="003C5F94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4257F" w:rsidTr="0014257F">
        <w:trPr>
          <w:trHeight w:val="539"/>
        </w:trPr>
        <w:tc>
          <w:tcPr>
            <w:tcW w:w="4786" w:type="dxa"/>
            <w:vAlign w:val="center"/>
          </w:tcPr>
          <w:p w:rsidR="0014257F" w:rsidRDefault="0014257F" w:rsidP="003C5F9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=</w:t>
            </w:r>
          </w:p>
        </w:tc>
        <w:tc>
          <w:tcPr>
            <w:tcW w:w="4790" w:type="dxa"/>
            <w:vAlign w:val="center"/>
          </w:tcPr>
          <w:p w:rsidR="0014257F" w:rsidRDefault="0014257F" w:rsidP="003C5F9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=</w:t>
            </w:r>
          </w:p>
        </w:tc>
      </w:tr>
      <w:tr w:rsidR="006F0B7B" w:rsidTr="003C5F94">
        <w:trPr>
          <w:trHeight w:val="575"/>
        </w:trPr>
        <w:tc>
          <w:tcPr>
            <w:tcW w:w="9576" w:type="dxa"/>
            <w:gridSpan w:val="2"/>
            <w:vAlign w:val="center"/>
          </w:tcPr>
          <w:p w:rsidR="006F0B7B" w:rsidRDefault="006F0B7B" w:rsidP="003C5F9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Total Area =</w:t>
            </w:r>
          </w:p>
        </w:tc>
      </w:tr>
    </w:tbl>
    <w:p w:rsidR="006F0B7B" w:rsidRDefault="006F0B7B" w:rsidP="006F0B7B">
      <w:pPr>
        <w:rPr>
          <w:rFonts w:asciiTheme="minorHAnsi" w:hAnsiTheme="minorHAnsi"/>
        </w:rPr>
      </w:pPr>
    </w:p>
    <w:p w:rsidR="006F0B7B" w:rsidRDefault="006F0B7B">
      <w:pPr>
        <w:spacing w:after="200" w:line="276" w:lineRule="auto"/>
        <w:rPr>
          <w:rFonts w:asciiTheme="minorHAnsi" w:hAnsiTheme="minorHAnsi"/>
        </w:rPr>
      </w:pPr>
    </w:p>
    <w:sectPr w:rsidR="006F0B7B" w:rsidSect="00610A61">
      <w:type w:val="continuous"/>
      <w:pgSz w:w="12240" w:h="15840"/>
      <w:pgMar w:top="1440" w:right="104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24" w:rsidRDefault="007D7524" w:rsidP="006F0B7B">
      <w:r>
        <w:separator/>
      </w:r>
    </w:p>
  </w:endnote>
  <w:endnote w:type="continuationSeparator" w:id="0">
    <w:p w:rsidR="007D7524" w:rsidRDefault="007D7524" w:rsidP="006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24" w:rsidRDefault="007D7524" w:rsidP="006F0B7B">
      <w:r>
        <w:separator/>
      </w:r>
    </w:p>
  </w:footnote>
  <w:footnote w:type="continuationSeparator" w:id="0">
    <w:p w:rsidR="007D7524" w:rsidRDefault="007D7524" w:rsidP="006F0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6"/>
      <w:gridCol w:w="1424"/>
    </w:tblGrid>
    <w:tr w:rsidR="006F0B7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3A49B9346AF4F9699E123E8445EBBB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F0B7B" w:rsidRDefault="006F0B7B" w:rsidP="00077ED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2D Measurement </w:t>
              </w:r>
              <w:r w:rsidR="00077ED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Review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BC81E56706A14A6782F8E0F04B1B359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F0B7B" w:rsidRDefault="006F0B7B" w:rsidP="006F0B7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MEL4E</w:t>
              </w:r>
            </w:p>
          </w:tc>
        </w:sdtContent>
      </w:sdt>
    </w:tr>
  </w:tbl>
  <w:p w:rsidR="006F0B7B" w:rsidRDefault="006F0B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0A1A"/>
    <w:multiLevelType w:val="hybridMultilevel"/>
    <w:tmpl w:val="71568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C4CA1"/>
    <w:multiLevelType w:val="hybridMultilevel"/>
    <w:tmpl w:val="10FCF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13ABD"/>
    <w:multiLevelType w:val="hybridMultilevel"/>
    <w:tmpl w:val="26E8EA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7B"/>
    <w:rsid w:val="00007024"/>
    <w:rsid w:val="00047431"/>
    <w:rsid w:val="00077ED2"/>
    <w:rsid w:val="0014257F"/>
    <w:rsid w:val="0026559B"/>
    <w:rsid w:val="003105DD"/>
    <w:rsid w:val="00361DFE"/>
    <w:rsid w:val="003C5F94"/>
    <w:rsid w:val="00517750"/>
    <w:rsid w:val="00574705"/>
    <w:rsid w:val="00610A61"/>
    <w:rsid w:val="006F0B7B"/>
    <w:rsid w:val="007D7524"/>
    <w:rsid w:val="0081641D"/>
    <w:rsid w:val="008E2711"/>
    <w:rsid w:val="00AF1861"/>
    <w:rsid w:val="00BC7BE2"/>
    <w:rsid w:val="00BF1944"/>
    <w:rsid w:val="00D82402"/>
    <w:rsid w:val="00F048E6"/>
    <w:rsid w:val="00F2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B7B"/>
  </w:style>
  <w:style w:type="paragraph" w:styleId="Footer">
    <w:name w:val="footer"/>
    <w:basedOn w:val="Normal"/>
    <w:link w:val="FooterChar"/>
    <w:uiPriority w:val="99"/>
    <w:unhideWhenUsed/>
    <w:rsid w:val="006F0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B7B"/>
  </w:style>
  <w:style w:type="paragraph" w:styleId="BalloonText">
    <w:name w:val="Balloon Text"/>
    <w:basedOn w:val="Normal"/>
    <w:link w:val="BalloonTextChar"/>
    <w:uiPriority w:val="99"/>
    <w:semiHidden/>
    <w:unhideWhenUsed/>
    <w:rsid w:val="006F0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0B7B"/>
    <w:rPr>
      <w:color w:val="808080"/>
    </w:rPr>
  </w:style>
  <w:style w:type="table" w:styleId="TableGrid">
    <w:name w:val="Table Grid"/>
    <w:basedOn w:val="TableNormal"/>
    <w:uiPriority w:val="59"/>
    <w:rsid w:val="006F0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B7B"/>
  </w:style>
  <w:style w:type="paragraph" w:styleId="Footer">
    <w:name w:val="footer"/>
    <w:basedOn w:val="Normal"/>
    <w:link w:val="FooterChar"/>
    <w:uiPriority w:val="99"/>
    <w:unhideWhenUsed/>
    <w:rsid w:val="006F0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B7B"/>
  </w:style>
  <w:style w:type="paragraph" w:styleId="BalloonText">
    <w:name w:val="Balloon Text"/>
    <w:basedOn w:val="Normal"/>
    <w:link w:val="BalloonTextChar"/>
    <w:uiPriority w:val="99"/>
    <w:semiHidden/>
    <w:unhideWhenUsed/>
    <w:rsid w:val="006F0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0B7B"/>
    <w:rPr>
      <w:color w:val="808080"/>
    </w:rPr>
  </w:style>
  <w:style w:type="table" w:styleId="TableGrid">
    <w:name w:val="Table Grid"/>
    <w:basedOn w:val="TableNormal"/>
    <w:uiPriority w:val="59"/>
    <w:rsid w:val="006F0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mp"/><Relationship Id="rId18" Type="http://schemas.openxmlformats.org/officeDocument/2006/relationships/image" Target="media/image9.tm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tmp"/><Relationship Id="rId17" Type="http://schemas.openxmlformats.org/officeDocument/2006/relationships/image" Target="media/image8.tmp"/><Relationship Id="rId2" Type="http://schemas.openxmlformats.org/officeDocument/2006/relationships/numbering" Target="numbering.xml"/><Relationship Id="rId16" Type="http://schemas.openxmlformats.org/officeDocument/2006/relationships/image" Target="media/image7.tmp"/><Relationship Id="rId20" Type="http://schemas.openxmlformats.org/officeDocument/2006/relationships/image" Target="media/image11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mp"/><Relationship Id="rId5" Type="http://schemas.openxmlformats.org/officeDocument/2006/relationships/settings" Target="settings.xml"/><Relationship Id="rId15" Type="http://schemas.openxmlformats.org/officeDocument/2006/relationships/image" Target="media/image6.tmp"/><Relationship Id="rId23" Type="http://schemas.openxmlformats.org/officeDocument/2006/relationships/theme" Target="theme/theme1.xml"/><Relationship Id="rId10" Type="http://schemas.openxmlformats.org/officeDocument/2006/relationships/image" Target="media/image1.tmp"/><Relationship Id="rId19" Type="http://schemas.openxmlformats.org/officeDocument/2006/relationships/image" Target="media/image10.tmp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tmp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A49B9346AF4F9699E123E8445E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20FB3-B67C-4020-945A-86F4CDF2984E}"/>
      </w:docPartPr>
      <w:docPartBody>
        <w:p w:rsidR="00B521EC" w:rsidRDefault="00C6020B" w:rsidP="00C6020B">
          <w:pPr>
            <w:pStyle w:val="D3A49B9346AF4F9699E123E8445EBBB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C81E56706A14A6782F8E0F04B1B3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296C-AE5A-4A8C-B97E-3A886AB7F67E}"/>
      </w:docPartPr>
      <w:docPartBody>
        <w:p w:rsidR="00B521EC" w:rsidRDefault="00C6020B" w:rsidP="00C6020B">
          <w:pPr>
            <w:pStyle w:val="BC81E56706A14A6782F8E0F04B1B359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0B"/>
    <w:rsid w:val="000A38FD"/>
    <w:rsid w:val="000A7DED"/>
    <w:rsid w:val="00A13A68"/>
    <w:rsid w:val="00A324F6"/>
    <w:rsid w:val="00B521EC"/>
    <w:rsid w:val="00B83D5D"/>
    <w:rsid w:val="00C6020B"/>
    <w:rsid w:val="00F3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A49B9346AF4F9699E123E8445EBBB5">
    <w:name w:val="D3A49B9346AF4F9699E123E8445EBBB5"/>
    <w:rsid w:val="00C6020B"/>
  </w:style>
  <w:style w:type="paragraph" w:customStyle="1" w:styleId="BC81E56706A14A6782F8E0F04B1B3590">
    <w:name w:val="BC81E56706A14A6782F8E0F04B1B3590"/>
    <w:rsid w:val="00C6020B"/>
  </w:style>
  <w:style w:type="character" w:styleId="PlaceholderText">
    <w:name w:val="Placeholder Text"/>
    <w:basedOn w:val="DefaultParagraphFont"/>
    <w:uiPriority w:val="99"/>
    <w:semiHidden/>
    <w:rsid w:val="00B83D5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A49B9346AF4F9699E123E8445EBBB5">
    <w:name w:val="D3A49B9346AF4F9699E123E8445EBBB5"/>
    <w:rsid w:val="00C6020B"/>
  </w:style>
  <w:style w:type="paragraph" w:customStyle="1" w:styleId="BC81E56706A14A6782F8E0F04B1B3590">
    <w:name w:val="BC81E56706A14A6782F8E0F04B1B3590"/>
    <w:rsid w:val="00C6020B"/>
  </w:style>
  <w:style w:type="character" w:styleId="PlaceholderText">
    <w:name w:val="Placeholder Text"/>
    <w:basedOn w:val="DefaultParagraphFont"/>
    <w:uiPriority w:val="99"/>
    <w:semiHidden/>
    <w:rsid w:val="00B83D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MEL4E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2D Measurement Review</vt:lpstr>
    </vt:vector>
  </TitlesOfParts>
  <Company>Halton District School Board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2D Measurement Review</dc:title>
  <dc:creator>HDSB</dc:creator>
  <cp:lastModifiedBy>HDSB</cp:lastModifiedBy>
  <cp:revision>3</cp:revision>
  <cp:lastPrinted>2018-01-08T13:44:00Z</cp:lastPrinted>
  <dcterms:created xsi:type="dcterms:W3CDTF">2018-01-08T00:57:00Z</dcterms:created>
  <dcterms:modified xsi:type="dcterms:W3CDTF">2018-01-08T15:47:00Z</dcterms:modified>
</cp:coreProperties>
</file>