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2" w:rsidRDefault="006E745A">
      <w:r>
        <w:t>Solve the following linear systems using our new method!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556"/>
        <w:gridCol w:w="2360"/>
        <w:gridCol w:w="2429"/>
      </w:tblGrid>
      <w:tr w:rsidR="006E745A" w:rsidTr="00E214BA">
        <w:trPr>
          <w:trHeight w:val="871"/>
        </w:trPr>
        <w:tc>
          <w:tcPr>
            <w:tcW w:w="2370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a)</w:t>
            </w:r>
          </w:p>
          <w:p w:rsidR="006E745A" w:rsidRPr="009A1D62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4x</m:t>
              </m:r>
              <m:r>
                <w:rPr>
                  <w:rFonts w:ascii="Cambria Math" w:hAnsi="Cambria Math"/>
                  <w:szCs w:val="24"/>
                </w:rPr>
                <m:t>-5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=3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+5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=11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769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  <w:tc>
          <w:tcPr>
            <w:tcW w:w="2571" w:type="dxa"/>
          </w:tcPr>
          <w:p w:rsidR="006E745A" w:rsidRPr="00027742" w:rsidRDefault="006E745A" w:rsidP="006E74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b)</w:t>
            </w:r>
          </w:p>
          <w:p w:rsidR="006E745A" w:rsidRPr="009A1D62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5x-y=6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2x+y=8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571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</w:tr>
      <w:tr w:rsidR="006E745A" w:rsidTr="006E745A">
        <w:trPr>
          <w:trHeight w:val="4336"/>
        </w:trPr>
        <w:tc>
          <w:tcPr>
            <w:tcW w:w="2370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769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6E745A" w:rsidTr="00E214BA">
        <w:trPr>
          <w:trHeight w:val="418"/>
        </w:trPr>
        <w:tc>
          <w:tcPr>
            <w:tcW w:w="5139" w:type="dxa"/>
            <w:gridSpan w:val="2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  <w:tc>
          <w:tcPr>
            <w:tcW w:w="5142" w:type="dxa"/>
            <w:gridSpan w:val="2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6E745A" w:rsidRDefault="006E7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556"/>
        <w:gridCol w:w="2360"/>
        <w:gridCol w:w="2429"/>
      </w:tblGrid>
      <w:tr w:rsidR="006E745A" w:rsidTr="00E214BA">
        <w:trPr>
          <w:trHeight w:val="871"/>
        </w:trPr>
        <w:tc>
          <w:tcPr>
            <w:tcW w:w="2370" w:type="dxa"/>
          </w:tcPr>
          <w:p w:rsidR="006E745A" w:rsidRDefault="00B53FE8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c</w:t>
            </w:r>
            <w:r w:rsidR="006E745A">
              <w:rPr>
                <w:rFonts w:asciiTheme="minorHAnsi" w:hAnsiTheme="minorHAnsi"/>
                <w:bCs/>
                <w:szCs w:val="24"/>
              </w:rPr>
              <w:t>)</w:t>
            </w:r>
          </w:p>
          <w:p w:rsidR="006E745A" w:rsidRPr="009A1D62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10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</m:t>
              </m:r>
              <m:r>
                <w:rPr>
                  <w:rFonts w:ascii="Cambria Math" w:hAnsi="Cambria Math"/>
                  <w:szCs w:val="24"/>
                </w:rPr>
                <m:t>3y</m:t>
              </m:r>
              <m:r>
                <w:rPr>
                  <w:rFonts w:ascii="Cambria Math" w:hAnsi="Cambria Math"/>
                  <w:szCs w:val="24"/>
                </w:rPr>
                <m:t>=7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8</m:t>
              </m:r>
              <m:r>
                <w:rPr>
                  <w:rFonts w:ascii="Cambria Math" w:hAnsi="Cambria Math"/>
                  <w:szCs w:val="24"/>
                </w:rPr>
                <m:t>x+3y=5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769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  <w:tc>
          <w:tcPr>
            <w:tcW w:w="2571" w:type="dxa"/>
          </w:tcPr>
          <w:p w:rsidR="006E745A" w:rsidRPr="00027742" w:rsidRDefault="00B53FE8" w:rsidP="00E214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="006E745A">
              <w:rPr>
                <w:rFonts w:asciiTheme="minorHAnsi" w:hAnsiTheme="minorHAnsi"/>
                <w:szCs w:val="24"/>
              </w:rPr>
              <w:t>)</w:t>
            </w:r>
          </w:p>
          <w:p w:rsidR="006E745A" w:rsidRPr="009A1D62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</m:t>
              </m:r>
              <m:r>
                <w:rPr>
                  <w:rFonts w:ascii="Cambria Math" w:hAnsi="Cambria Math"/>
                  <w:szCs w:val="24"/>
                </w:rPr>
                <m:t>+4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=18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7</m:t>
              </m:r>
              <m:r>
                <w:rPr>
                  <w:rFonts w:ascii="Cambria Math" w:hAnsi="Cambria Math"/>
                  <w:szCs w:val="24"/>
                </w:rPr>
                <m:t>x+</m:t>
              </m:r>
              <m: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=22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571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</w:tr>
      <w:tr w:rsidR="006E745A" w:rsidTr="00E214BA">
        <w:trPr>
          <w:trHeight w:val="4336"/>
        </w:trPr>
        <w:tc>
          <w:tcPr>
            <w:tcW w:w="2370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769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6E745A" w:rsidTr="00E214BA">
        <w:trPr>
          <w:trHeight w:val="418"/>
        </w:trPr>
        <w:tc>
          <w:tcPr>
            <w:tcW w:w="5139" w:type="dxa"/>
            <w:gridSpan w:val="2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  <w:tc>
          <w:tcPr>
            <w:tcW w:w="5142" w:type="dxa"/>
            <w:gridSpan w:val="2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6E745A" w:rsidRDefault="006E7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556"/>
        <w:gridCol w:w="2360"/>
        <w:gridCol w:w="2429"/>
      </w:tblGrid>
      <w:tr w:rsidR="006E745A" w:rsidTr="006E745A">
        <w:trPr>
          <w:trHeight w:val="871"/>
        </w:trPr>
        <w:tc>
          <w:tcPr>
            <w:tcW w:w="2231" w:type="dxa"/>
          </w:tcPr>
          <w:p w:rsidR="006E745A" w:rsidRDefault="00B53FE8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lastRenderedPageBreak/>
              <w:t>e</w:t>
            </w:r>
            <w:r w:rsidR="006E745A">
              <w:rPr>
                <w:rFonts w:asciiTheme="minorHAnsi" w:hAnsiTheme="minorHAnsi"/>
                <w:bCs/>
                <w:szCs w:val="24"/>
              </w:rPr>
              <w:t>)</w:t>
            </w:r>
          </w:p>
          <w:p w:rsidR="006E745A" w:rsidRPr="009A1D62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+5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=20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2x+3y</m:t>
              </m:r>
              <m:r>
                <w:rPr>
                  <w:rFonts w:ascii="Cambria Math" w:hAnsi="Cambria Math"/>
                  <w:szCs w:val="24"/>
                </w:rPr>
                <m:t>=16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556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  <w:tc>
          <w:tcPr>
            <w:tcW w:w="2360" w:type="dxa"/>
          </w:tcPr>
          <w:p w:rsidR="006E745A" w:rsidRPr="00027742" w:rsidRDefault="00B53FE8" w:rsidP="00E214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  <w:r w:rsidR="006E745A">
              <w:rPr>
                <w:rFonts w:asciiTheme="minorHAnsi" w:hAnsiTheme="minorHAnsi"/>
                <w:szCs w:val="24"/>
              </w:rPr>
              <w:t>)</w:t>
            </w:r>
          </w:p>
          <w:p w:rsidR="006E745A" w:rsidRPr="009A1D62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+6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=46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CA6BCF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-4</m:t>
              </m:r>
              <m:r>
                <w:rPr>
                  <w:rFonts w:ascii="Cambria Math" w:hAnsi="Cambria Math"/>
                  <w:szCs w:val="24"/>
                </w:rPr>
                <m:t>x+y</m:t>
              </m:r>
              <m:r>
                <w:rPr>
                  <w:rFonts w:ascii="Cambria Math" w:hAnsi="Cambria Math"/>
                  <w:szCs w:val="24"/>
                </w:rPr>
                <m:t>=3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429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</w:tr>
      <w:tr w:rsidR="006E745A" w:rsidTr="006E745A">
        <w:trPr>
          <w:trHeight w:val="4336"/>
        </w:trPr>
        <w:tc>
          <w:tcPr>
            <w:tcW w:w="223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556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360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429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6E745A" w:rsidTr="006E745A">
        <w:trPr>
          <w:trHeight w:val="418"/>
        </w:trPr>
        <w:tc>
          <w:tcPr>
            <w:tcW w:w="4787" w:type="dxa"/>
            <w:gridSpan w:val="2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  <w:tc>
          <w:tcPr>
            <w:tcW w:w="4789" w:type="dxa"/>
            <w:gridSpan w:val="2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6E745A" w:rsidRDefault="006E745A" w:rsidP="006E7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556"/>
        <w:gridCol w:w="2360"/>
        <w:gridCol w:w="2429"/>
      </w:tblGrid>
      <w:tr w:rsidR="006E745A" w:rsidTr="00E214BA">
        <w:trPr>
          <w:trHeight w:val="871"/>
        </w:trPr>
        <w:tc>
          <w:tcPr>
            <w:tcW w:w="2370" w:type="dxa"/>
          </w:tcPr>
          <w:p w:rsidR="006E745A" w:rsidRDefault="00B53FE8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g</w:t>
            </w:r>
            <w:r w:rsidR="006E745A">
              <w:rPr>
                <w:rFonts w:asciiTheme="minorHAnsi" w:hAnsiTheme="minorHAnsi"/>
                <w:bCs/>
                <w:szCs w:val="24"/>
              </w:rPr>
              <w:t>)</w:t>
            </w:r>
          </w:p>
          <w:p w:rsidR="006E745A" w:rsidRPr="009A1D62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0.5</m:t>
              </m:r>
              <m:r>
                <w:rPr>
                  <w:rFonts w:ascii="Cambria Math" w:hAnsi="Cambria Math"/>
                  <w:szCs w:val="24"/>
                </w:rPr>
                <m:t>x-</m:t>
              </m:r>
              <m:r>
                <w:rPr>
                  <w:rFonts w:ascii="Cambria Math" w:hAnsi="Cambria Math"/>
                  <w:szCs w:val="24"/>
                </w:rPr>
                <m:t>0.</m:t>
              </m:r>
              <m:r>
                <w:rPr>
                  <w:rFonts w:ascii="Cambria Math" w:hAnsi="Cambria Math"/>
                  <w:szCs w:val="24"/>
                </w:rPr>
                <m:t>3y</m:t>
              </m:r>
              <m:r>
                <w:rPr>
                  <w:rFonts w:ascii="Cambria Math" w:hAnsi="Cambria Math"/>
                  <w:szCs w:val="24"/>
                </w:rPr>
                <m:t>=0.2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CA6BCF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0.7</m:t>
              </m:r>
              <m:r>
                <w:rPr>
                  <w:rFonts w:ascii="Cambria Math" w:hAnsi="Cambria Math"/>
                  <w:szCs w:val="24"/>
                </w:rPr>
                <m:t>x+</m:t>
              </m:r>
              <m:r>
                <w:rPr>
                  <w:rFonts w:ascii="Cambria Math" w:hAnsi="Cambria Math"/>
                  <w:szCs w:val="24"/>
                </w:rPr>
                <m:t>0.</m:t>
              </m:r>
              <m:r>
                <w:rPr>
                  <w:rFonts w:ascii="Cambria Math" w:hAnsi="Cambria Math"/>
                  <w:szCs w:val="24"/>
                </w:rPr>
                <m:t>3y=</m:t>
              </m:r>
              <m:r>
                <w:rPr>
                  <w:rFonts w:ascii="Cambria Math" w:hAnsi="Cambria Math"/>
                  <w:szCs w:val="24"/>
                </w:rPr>
                <m:t>1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769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  <w:tc>
          <w:tcPr>
            <w:tcW w:w="2571" w:type="dxa"/>
          </w:tcPr>
          <w:p w:rsidR="006E745A" w:rsidRPr="00027742" w:rsidRDefault="00B53FE8" w:rsidP="00E214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="006E745A">
              <w:rPr>
                <w:rFonts w:asciiTheme="minorHAnsi" w:hAnsiTheme="minorHAnsi"/>
                <w:szCs w:val="24"/>
              </w:rPr>
              <w:t>)</w:t>
            </w:r>
          </w:p>
          <w:p w:rsidR="006E745A" w:rsidRPr="009A1D62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</m:t>
              </m:r>
              <m:r>
                <w:rPr>
                  <w:rFonts w:ascii="Cambria Math" w:hAnsi="Cambria Math"/>
                  <w:szCs w:val="24"/>
                </w:rPr>
                <m:t>x-</m:t>
              </m:r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=3.5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x+</m:t>
              </m:r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=2.5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571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</w:tr>
      <w:tr w:rsidR="006E745A" w:rsidTr="00E214BA">
        <w:trPr>
          <w:trHeight w:val="4336"/>
        </w:trPr>
        <w:tc>
          <w:tcPr>
            <w:tcW w:w="2370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769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6E745A" w:rsidTr="00E214BA">
        <w:trPr>
          <w:trHeight w:val="418"/>
        </w:trPr>
        <w:tc>
          <w:tcPr>
            <w:tcW w:w="5139" w:type="dxa"/>
            <w:gridSpan w:val="2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  <w:tc>
          <w:tcPr>
            <w:tcW w:w="5142" w:type="dxa"/>
            <w:gridSpan w:val="2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6E745A" w:rsidRDefault="006E745A"/>
    <w:p w:rsidR="00CA6BCF" w:rsidRDefault="006E745A" w:rsidP="00CA6BCF">
      <w:pPr>
        <w:spacing w:after="0" w:line="240" w:lineRule="auto"/>
      </w:pPr>
      <w:r>
        <w:t>Answers:</w:t>
      </w:r>
      <w:r w:rsidR="00CA6BCF">
        <w:t xml:space="preserve"> </w:t>
      </w:r>
      <w:r w:rsidR="00CA6BCF">
        <w:tab/>
        <w:t>a)  (2, 1)</w:t>
      </w:r>
      <w:r w:rsidR="00CA6BCF">
        <w:tab/>
        <w:t>b)  (3, 4)</w:t>
      </w:r>
      <w:r w:rsidR="00CA6BCF">
        <w:tab/>
        <w:t>c)  (1, -1)</w:t>
      </w:r>
      <w:r w:rsidR="00CA6BCF">
        <w:tab/>
        <w:t>d)  (2, 2)</w:t>
      </w:r>
    </w:p>
    <w:p w:rsidR="006E745A" w:rsidRDefault="00CA6BCF" w:rsidP="00CA6BCF">
      <w:pPr>
        <w:spacing w:after="0" w:line="240" w:lineRule="auto"/>
      </w:pPr>
      <w:r>
        <w:tab/>
      </w:r>
      <w:r>
        <w:tab/>
        <w:t>e)  (5, 2)</w:t>
      </w:r>
      <w:r>
        <w:tab/>
        <w:t>f)   (1, 7)</w:t>
      </w:r>
      <w:r>
        <w:tab/>
        <w:t>g)  (1, 1)</w:t>
      </w:r>
      <w:r>
        <w:tab/>
        <w:t>h)  (1.5, 0.5)</w:t>
      </w:r>
      <w:bookmarkStart w:id="0" w:name="_GoBack"/>
      <w:bookmarkEnd w:id="0"/>
    </w:p>
    <w:sectPr w:rsidR="006E745A" w:rsidSect="00CA6BCF">
      <w:headerReference w:type="default" r:id="rId8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A0" w:rsidRDefault="006849A0" w:rsidP="006E745A">
      <w:pPr>
        <w:spacing w:after="0" w:line="240" w:lineRule="auto"/>
      </w:pPr>
      <w:r>
        <w:separator/>
      </w:r>
    </w:p>
  </w:endnote>
  <w:endnote w:type="continuationSeparator" w:id="0">
    <w:p w:rsidR="006849A0" w:rsidRDefault="006849A0" w:rsidP="006E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A0" w:rsidRDefault="006849A0" w:rsidP="006E745A">
      <w:pPr>
        <w:spacing w:after="0" w:line="240" w:lineRule="auto"/>
      </w:pPr>
      <w:r>
        <w:separator/>
      </w:r>
    </w:p>
  </w:footnote>
  <w:footnote w:type="continuationSeparator" w:id="0">
    <w:p w:rsidR="006849A0" w:rsidRDefault="006849A0" w:rsidP="006E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6E745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B714FF6A4EC4A9E8100F61624DD00A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E745A" w:rsidRDefault="006E745A" w:rsidP="006E745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Elimination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195EEC17F2246C78CC260BE28BCB36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E745A" w:rsidRDefault="006E745A" w:rsidP="006E745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6E745A" w:rsidRDefault="006E7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5A"/>
    <w:rsid w:val="006849A0"/>
    <w:rsid w:val="006E745A"/>
    <w:rsid w:val="00AD7E12"/>
    <w:rsid w:val="00B53FE8"/>
    <w:rsid w:val="00CA6BCF"/>
    <w:rsid w:val="00E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5A"/>
  </w:style>
  <w:style w:type="paragraph" w:styleId="Footer">
    <w:name w:val="footer"/>
    <w:basedOn w:val="Normal"/>
    <w:link w:val="Foot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5A"/>
  </w:style>
  <w:style w:type="paragraph" w:styleId="BalloonText">
    <w:name w:val="Balloon Text"/>
    <w:basedOn w:val="Normal"/>
    <w:link w:val="BalloonTextChar"/>
    <w:uiPriority w:val="99"/>
    <w:semiHidden/>
    <w:unhideWhenUsed/>
    <w:rsid w:val="006E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5A"/>
  </w:style>
  <w:style w:type="paragraph" w:styleId="Footer">
    <w:name w:val="footer"/>
    <w:basedOn w:val="Normal"/>
    <w:link w:val="Foot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5A"/>
  </w:style>
  <w:style w:type="paragraph" w:styleId="BalloonText">
    <w:name w:val="Balloon Text"/>
    <w:basedOn w:val="Normal"/>
    <w:link w:val="BalloonTextChar"/>
    <w:uiPriority w:val="99"/>
    <w:semiHidden/>
    <w:unhideWhenUsed/>
    <w:rsid w:val="006E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14FF6A4EC4A9E8100F61624DD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2DC9-0D32-4AA1-A405-8E632CE2AF40}"/>
      </w:docPartPr>
      <w:docPartBody>
        <w:p w:rsidR="00876842" w:rsidRDefault="00D57058" w:rsidP="00D57058">
          <w:pPr>
            <w:pStyle w:val="AB714FF6A4EC4A9E8100F61624DD00A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195EEC17F2246C78CC260BE28BC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7137-2582-484B-AE47-25901325881D}"/>
      </w:docPartPr>
      <w:docPartBody>
        <w:p w:rsidR="00876842" w:rsidRDefault="00D57058" w:rsidP="00D57058">
          <w:pPr>
            <w:pStyle w:val="A195EEC17F2246C78CC260BE28BCB36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58"/>
    <w:rsid w:val="004132FB"/>
    <w:rsid w:val="006057F2"/>
    <w:rsid w:val="00876842"/>
    <w:rsid w:val="00D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14FF6A4EC4A9E8100F61624DD00A4">
    <w:name w:val="AB714FF6A4EC4A9E8100F61624DD00A4"/>
    <w:rsid w:val="00D57058"/>
  </w:style>
  <w:style w:type="paragraph" w:customStyle="1" w:styleId="A195EEC17F2246C78CC260BE28BCB368">
    <w:name w:val="A195EEC17F2246C78CC260BE28BCB368"/>
    <w:rsid w:val="00D570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14FF6A4EC4A9E8100F61624DD00A4">
    <w:name w:val="AB714FF6A4EC4A9E8100F61624DD00A4"/>
    <w:rsid w:val="00D57058"/>
  </w:style>
  <w:style w:type="paragraph" w:customStyle="1" w:styleId="A195EEC17F2246C78CC260BE28BCB368">
    <w:name w:val="A195EEC17F2246C78CC260BE28BCB368"/>
    <w:rsid w:val="00D57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Elimination Practice</dc:title>
  <dc:creator>HDSB</dc:creator>
  <cp:lastModifiedBy>HDSB</cp:lastModifiedBy>
  <cp:revision>3</cp:revision>
  <dcterms:created xsi:type="dcterms:W3CDTF">2017-11-27T14:43:00Z</dcterms:created>
  <dcterms:modified xsi:type="dcterms:W3CDTF">2017-11-27T15:22:00Z</dcterms:modified>
</cp:coreProperties>
</file>