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A4A" w:rsidRPr="008F0F86" w:rsidRDefault="00F23061">
      <w:pPr>
        <w:rPr>
          <w:b/>
        </w:rPr>
      </w:pPr>
      <w:r w:rsidRPr="008F0F86">
        <w:rPr>
          <w:b/>
        </w:rPr>
        <w:t>Key Concept Questions:</w:t>
      </w:r>
    </w:p>
    <w:p w:rsidR="00F23061" w:rsidRDefault="00F23061">
      <w:r>
        <w:t>1)  What is a linear system of equations?</w:t>
      </w:r>
    </w:p>
    <w:p w:rsidR="00F23061" w:rsidRDefault="00F23061">
      <w:r>
        <w:t>2)  What does it mean to solve a linear system?</w:t>
      </w:r>
    </w:p>
    <w:p w:rsidR="00F23061" w:rsidRDefault="00F23061">
      <w:r>
        <w:t>3)  Do all linear systems have a solution?</w:t>
      </w:r>
    </w:p>
    <w:p w:rsidR="00F23061" w:rsidRDefault="008F0F86">
      <w:pPr>
        <w:rPr>
          <w:rFonts w:eastAsiaTheme="minorEastAsia"/>
        </w:rPr>
      </w:pPr>
      <w:r>
        <w:t>4</w:t>
      </w:r>
      <w:r w:rsidR="00F23061">
        <w:t xml:space="preserve">)  How can you check to see if </w:t>
      </w:r>
      <w:r>
        <w:t xml:space="preserve">you solved a linear system correctly?  Verify that </w:t>
      </w:r>
      <m:oMath>
        <m:r>
          <w:rPr>
            <w:rFonts w:ascii="Cambria Math" w:hAnsi="Cambria Math"/>
          </w:rPr>
          <m:t>(2, 3)</m:t>
        </m:r>
      </m:oMath>
      <w:r>
        <w:rPr>
          <w:rFonts w:eastAsiaTheme="minorEastAsia"/>
        </w:rPr>
        <w:t xml:space="preserve"> is the solution of the following linear system:</w:t>
      </w:r>
    </w:p>
    <w:p w:rsidR="008F0F86" w:rsidRDefault="008F0F86">
      <w:pPr>
        <w:rPr>
          <w:rFonts w:eastAsiaTheme="minorEastAsia"/>
        </w:rPr>
      </w:pPr>
      <m:oMath>
        <m:r>
          <w:rPr>
            <w:rFonts w:ascii="Cambria Math" w:hAnsi="Cambria Math"/>
          </w:rPr>
          <m:t>4x+y=11</m:t>
        </m:r>
      </m:oMath>
      <w:r>
        <w:rPr>
          <w:rFonts w:eastAsiaTheme="minorEastAsia"/>
        </w:rPr>
        <w:t xml:space="preserve">  </w:t>
      </w:r>
      <w:r>
        <w:rPr>
          <w:rFonts w:eastAsiaTheme="minorEastAsia"/>
        </w:rPr>
        <w:sym w:font="Wingdings" w:char="F081"/>
      </w:r>
    </w:p>
    <w:p w:rsidR="008F0F86" w:rsidRDefault="008F0F86">
      <m:oMath>
        <m:r>
          <w:rPr>
            <w:rFonts w:ascii="Cambria Math" w:hAnsi="Cambria Math"/>
          </w:rPr>
          <m:t>5x-2y=4</m:t>
        </m:r>
      </m:oMath>
      <w:r>
        <w:rPr>
          <w:rFonts w:eastAsiaTheme="minorEastAsia"/>
        </w:rPr>
        <w:t xml:space="preserve">  </w:t>
      </w:r>
      <w:r>
        <w:rPr>
          <w:rFonts w:eastAsiaTheme="minorEastAsia"/>
        </w:rPr>
        <w:sym w:font="Wingdings" w:char="F082"/>
      </w:r>
    </w:p>
    <w:p w:rsidR="008F0F86" w:rsidRDefault="008F0F86">
      <w:r>
        <w:t>5)  When is it ideal to use the following methods?</w:t>
      </w:r>
    </w:p>
    <w:p w:rsidR="008F0F86" w:rsidRDefault="008F0F86" w:rsidP="008F0F86">
      <w:pPr>
        <w:pStyle w:val="ListParagraph"/>
        <w:numPr>
          <w:ilvl w:val="0"/>
          <w:numId w:val="1"/>
        </w:numPr>
      </w:pPr>
      <w:r>
        <w:t>Graphing</w:t>
      </w:r>
    </w:p>
    <w:p w:rsidR="008F0F86" w:rsidRDefault="008F0F86" w:rsidP="008F0F86">
      <w:pPr>
        <w:pStyle w:val="ListParagraph"/>
        <w:numPr>
          <w:ilvl w:val="0"/>
          <w:numId w:val="1"/>
        </w:numPr>
      </w:pPr>
      <w:r>
        <w:t>Substitution</w:t>
      </w:r>
    </w:p>
    <w:p w:rsidR="008F0F86" w:rsidRDefault="008F0F86" w:rsidP="008F0F86">
      <w:pPr>
        <w:pStyle w:val="ListParagraph"/>
        <w:numPr>
          <w:ilvl w:val="0"/>
          <w:numId w:val="1"/>
        </w:numPr>
      </w:pPr>
      <w:r>
        <w:t>Elimination</w:t>
      </w:r>
    </w:p>
    <w:p w:rsidR="008F0F86" w:rsidRDefault="008F0F86" w:rsidP="008F0F86">
      <w:pPr>
        <w:pStyle w:val="ListParagraph"/>
      </w:pPr>
    </w:p>
    <w:p w:rsidR="00F23061" w:rsidRPr="008F0F86" w:rsidRDefault="00F23061">
      <w:pPr>
        <w:rPr>
          <w:b/>
        </w:rPr>
      </w:pPr>
      <w:r w:rsidRPr="008F0F86">
        <w:rPr>
          <w:b/>
        </w:rPr>
        <w:t>Text Review Questions</w:t>
      </w:r>
      <w:r w:rsidR="00CD6020" w:rsidRPr="008F0F86">
        <w:rPr>
          <w:b/>
        </w:rPr>
        <w:t>:</w:t>
      </w:r>
    </w:p>
    <w:p w:rsidR="009525FD" w:rsidRDefault="009525FD">
      <w:r>
        <w:t>Completing as many as following problems will help you get ready for your test on Wednesday of next week.  Mr. Smith will have the set up for all word problems posted on the class website.  On Tuesday, Mr. Smith will be away (but in the school).  He will have a practice test ready for you to give you an idea of what the actual test will be structured like.</w:t>
      </w:r>
    </w:p>
    <w:p w:rsidR="009525FD" w:rsidRDefault="008F0F86">
      <w:bookmarkStart w:id="0" w:name="_GoBack"/>
      <w:r>
        <w:rPr>
          <w:noProof/>
          <w:lang w:eastAsia="en-CA"/>
        </w:rPr>
        <w:drawing>
          <wp:anchor distT="0" distB="0" distL="114300" distR="114300" simplePos="0" relativeHeight="251658240" behindDoc="1" locked="0" layoutInCell="1" allowOverlap="1" wp14:anchorId="7D139411" wp14:editId="73245086">
            <wp:simplePos x="0" y="0"/>
            <wp:positionH relativeFrom="column">
              <wp:posOffset>4083050</wp:posOffset>
            </wp:positionH>
            <wp:positionV relativeFrom="paragraph">
              <wp:posOffset>296545</wp:posOffset>
            </wp:positionV>
            <wp:extent cx="2078990" cy="3371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C735F.tmp"/>
                    <pic:cNvPicPr/>
                  </pic:nvPicPr>
                  <pic:blipFill>
                    <a:blip r:embed="rId10">
                      <a:extLst>
                        <a:ext uri="{28A0092B-C50C-407E-A947-70E740481C1C}">
                          <a14:useLocalDpi xmlns:a14="http://schemas.microsoft.com/office/drawing/2010/main" val="0"/>
                        </a:ext>
                      </a:extLst>
                    </a:blip>
                    <a:stretch>
                      <a:fillRect/>
                    </a:stretch>
                  </pic:blipFill>
                  <pic:spPr>
                    <a:xfrm>
                      <a:off x="0" y="0"/>
                      <a:ext cx="2078990" cy="3371850"/>
                    </a:xfrm>
                    <a:prstGeom prst="rect">
                      <a:avLst/>
                    </a:prstGeom>
                  </pic:spPr>
                </pic:pic>
              </a:graphicData>
            </a:graphic>
            <wp14:sizeRelH relativeFrom="page">
              <wp14:pctWidth>0</wp14:pctWidth>
            </wp14:sizeRelH>
            <wp14:sizeRelV relativeFrom="page">
              <wp14:pctHeight>0</wp14:pctHeight>
            </wp14:sizeRelV>
          </wp:anchor>
        </w:drawing>
      </w:r>
      <w:bookmarkEnd w:id="0"/>
      <w:r w:rsidR="009525FD">
        <w:t>Do as many of these review questions as you can.  Work on the problems you feel you need work on.</w:t>
      </w:r>
    </w:p>
    <w:p w:rsidR="00CD6020" w:rsidRDefault="00CD6020">
      <w:r>
        <w:t>page</w:t>
      </w:r>
      <w:r w:rsidR="009525FD">
        <w:t xml:space="preserve"> 48 #1, 2, 3, 4, 5, 6, 7, 8, 9, 10, 11, 12, 13, 14, 15, 16, 17</w:t>
      </w:r>
    </w:p>
    <w:p w:rsidR="00CD6020" w:rsidRDefault="00CD6020">
      <w:r>
        <w:t>page</w:t>
      </w:r>
      <w:r w:rsidR="009525FD">
        <w:t xml:space="preserve"> 50 #1, 2, 3, 4, 6, 7, 8, 9, 10, 11, 12, 13, 14, 15, 16, 17, 18, 19</w:t>
      </w:r>
    </w:p>
    <w:sectPr w:rsidR="00CD6020">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4E1" w:rsidRDefault="00CE14E1" w:rsidP="00F23061">
      <w:pPr>
        <w:spacing w:after="0" w:line="240" w:lineRule="auto"/>
      </w:pPr>
      <w:r>
        <w:separator/>
      </w:r>
    </w:p>
  </w:endnote>
  <w:endnote w:type="continuationSeparator" w:id="0">
    <w:p w:rsidR="00CE14E1" w:rsidRDefault="00CE14E1" w:rsidP="00F2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4E1" w:rsidRDefault="00CE14E1" w:rsidP="00F23061">
      <w:pPr>
        <w:spacing w:after="0" w:line="240" w:lineRule="auto"/>
      </w:pPr>
      <w:r>
        <w:separator/>
      </w:r>
    </w:p>
  </w:footnote>
  <w:footnote w:type="continuationSeparator" w:id="0">
    <w:p w:rsidR="00CE14E1" w:rsidRDefault="00CE14E1" w:rsidP="00F23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21"/>
      <w:gridCol w:w="1569"/>
    </w:tblGrid>
    <w:tr w:rsidR="00F23061">
      <w:trPr>
        <w:trHeight w:val="288"/>
      </w:tr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F23061" w:rsidRDefault="00F23061" w:rsidP="00F23061">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Linear Systems Review</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F23061" w:rsidRDefault="00F23061" w:rsidP="00F23061">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MPM2D</w:t>
              </w:r>
            </w:p>
          </w:tc>
        </w:sdtContent>
      </w:sdt>
    </w:tr>
  </w:tbl>
  <w:p w:rsidR="00F23061" w:rsidRDefault="00F230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70BA8"/>
    <w:multiLevelType w:val="hybridMultilevel"/>
    <w:tmpl w:val="D6F29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061"/>
    <w:rsid w:val="004E6B83"/>
    <w:rsid w:val="008F0F86"/>
    <w:rsid w:val="009525FD"/>
    <w:rsid w:val="00CD6020"/>
    <w:rsid w:val="00CE14E1"/>
    <w:rsid w:val="00E35A4A"/>
    <w:rsid w:val="00F230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061"/>
  </w:style>
  <w:style w:type="paragraph" w:styleId="Footer">
    <w:name w:val="footer"/>
    <w:basedOn w:val="Normal"/>
    <w:link w:val="FooterChar"/>
    <w:uiPriority w:val="99"/>
    <w:unhideWhenUsed/>
    <w:rsid w:val="00F23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061"/>
  </w:style>
  <w:style w:type="paragraph" w:styleId="BalloonText">
    <w:name w:val="Balloon Text"/>
    <w:basedOn w:val="Normal"/>
    <w:link w:val="BalloonTextChar"/>
    <w:uiPriority w:val="99"/>
    <w:semiHidden/>
    <w:unhideWhenUsed/>
    <w:rsid w:val="00F23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61"/>
    <w:rPr>
      <w:rFonts w:ascii="Tahoma" w:hAnsi="Tahoma" w:cs="Tahoma"/>
      <w:sz w:val="16"/>
      <w:szCs w:val="16"/>
    </w:rPr>
  </w:style>
  <w:style w:type="character" w:styleId="PlaceholderText">
    <w:name w:val="Placeholder Text"/>
    <w:basedOn w:val="DefaultParagraphFont"/>
    <w:uiPriority w:val="99"/>
    <w:semiHidden/>
    <w:rsid w:val="008F0F86"/>
    <w:rPr>
      <w:color w:val="808080"/>
    </w:rPr>
  </w:style>
  <w:style w:type="paragraph" w:styleId="ListParagraph">
    <w:name w:val="List Paragraph"/>
    <w:basedOn w:val="Normal"/>
    <w:uiPriority w:val="34"/>
    <w:qFormat/>
    <w:rsid w:val="008F0F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061"/>
  </w:style>
  <w:style w:type="paragraph" w:styleId="Footer">
    <w:name w:val="footer"/>
    <w:basedOn w:val="Normal"/>
    <w:link w:val="FooterChar"/>
    <w:uiPriority w:val="99"/>
    <w:unhideWhenUsed/>
    <w:rsid w:val="00F230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061"/>
  </w:style>
  <w:style w:type="paragraph" w:styleId="BalloonText">
    <w:name w:val="Balloon Text"/>
    <w:basedOn w:val="Normal"/>
    <w:link w:val="BalloonTextChar"/>
    <w:uiPriority w:val="99"/>
    <w:semiHidden/>
    <w:unhideWhenUsed/>
    <w:rsid w:val="00F23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061"/>
    <w:rPr>
      <w:rFonts w:ascii="Tahoma" w:hAnsi="Tahoma" w:cs="Tahoma"/>
      <w:sz w:val="16"/>
      <w:szCs w:val="16"/>
    </w:rPr>
  </w:style>
  <w:style w:type="character" w:styleId="PlaceholderText">
    <w:name w:val="Placeholder Text"/>
    <w:basedOn w:val="DefaultParagraphFont"/>
    <w:uiPriority w:val="99"/>
    <w:semiHidden/>
    <w:rsid w:val="008F0F86"/>
    <w:rPr>
      <w:color w:val="808080"/>
    </w:rPr>
  </w:style>
  <w:style w:type="paragraph" w:styleId="ListParagraph">
    <w:name w:val="List Paragraph"/>
    <w:basedOn w:val="Normal"/>
    <w:uiPriority w:val="34"/>
    <w:qFormat/>
    <w:rsid w:val="008F0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tmp"/><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948"/>
    <w:rsid w:val="00421948"/>
    <w:rsid w:val="007265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77211C14DC4198AD0F73D7A97A0909">
    <w:name w:val="A277211C14DC4198AD0F73D7A97A0909"/>
    <w:rsid w:val="00421948"/>
  </w:style>
  <w:style w:type="paragraph" w:customStyle="1" w:styleId="31377973AC394BC28B7593C59997B182">
    <w:name w:val="31377973AC394BC28B7593C59997B182"/>
    <w:rsid w:val="00421948"/>
  </w:style>
  <w:style w:type="character" w:styleId="PlaceholderText">
    <w:name w:val="Placeholder Text"/>
    <w:basedOn w:val="DefaultParagraphFont"/>
    <w:uiPriority w:val="99"/>
    <w:semiHidden/>
    <w:rsid w:val="0042194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77211C14DC4198AD0F73D7A97A0909">
    <w:name w:val="A277211C14DC4198AD0F73D7A97A0909"/>
    <w:rsid w:val="00421948"/>
  </w:style>
  <w:style w:type="paragraph" w:customStyle="1" w:styleId="31377973AC394BC28B7593C59997B182">
    <w:name w:val="31377973AC394BC28B7593C59997B182"/>
    <w:rsid w:val="00421948"/>
  </w:style>
  <w:style w:type="character" w:styleId="PlaceholderText">
    <w:name w:val="Placeholder Text"/>
    <w:basedOn w:val="DefaultParagraphFont"/>
    <w:uiPriority w:val="99"/>
    <w:semiHidden/>
    <w:rsid w:val="0042194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MPM2D</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65882A-3836-4B86-85CD-3F5E5B449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Linear Systems Review</vt:lpstr>
    </vt:vector>
  </TitlesOfParts>
  <Company>Halton District School Board</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Linear Systems Review</dc:title>
  <dc:creator>HDSB</dc:creator>
  <cp:lastModifiedBy>HDSB</cp:lastModifiedBy>
  <cp:revision>2</cp:revision>
  <cp:lastPrinted>2017-09-22T14:23:00Z</cp:lastPrinted>
  <dcterms:created xsi:type="dcterms:W3CDTF">2017-09-22T12:43:00Z</dcterms:created>
  <dcterms:modified xsi:type="dcterms:W3CDTF">2017-09-22T18:30:00Z</dcterms:modified>
</cp:coreProperties>
</file>