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6" w:rsidRDefault="00A01AC7" w:rsidP="00461DE6">
      <w:pPr>
        <w:rPr>
          <w:shd w:val="clear" w:color="auto" w:fill="FFFFFF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-598805</wp:posOffset>
                </wp:positionV>
                <wp:extent cx="89535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C7" w:rsidRPr="00A01AC7" w:rsidRDefault="00A01AC7">
                            <w:pPr>
                              <w:rPr>
                                <w:sz w:val="40"/>
                              </w:rPr>
                            </w:pPr>
                            <w:r w:rsidRPr="00A01AC7">
                              <w:rPr>
                                <w:sz w:val="40"/>
                              </w:rP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47.15pt;width:70.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R9CgIAAPMDAAAOAAAAZHJzL2Uyb0RvYy54bWysU9tu2zAMfR+wfxD0vthJk7Yx4hRduw4D&#10;ugvQ7gMYWY6FSaImKbGzrx8lp2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" filled="f" stroked="f">
                <v:textbox>
                  <w:txbxContent>
                    <w:p w:rsidR="00A01AC7" w:rsidRPr="00A01AC7" w:rsidRDefault="00A01AC7">
                      <w:pPr>
                        <w:rPr>
                          <w:sz w:val="40"/>
                        </w:rPr>
                      </w:pPr>
                      <w:r w:rsidRPr="00A01AC7">
                        <w:rPr>
                          <w:sz w:val="40"/>
                        </w:rPr>
                        <w:t>/25</w:t>
                      </w:r>
                    </w:p>
                  </w:txbxContent>
                </v:textbox>
              </v:shape>
            </w:pict>
          </mc:Fallback>
        </mc:AlternateContent>
      </w:r>
      <w:r w:rsidR="00271D1E">
        <w:t>Note:  For the following three problems, you may use any method you’d like to get the surface area.  You do not need to use the table, or draw a net, but you may if you wish.</w:t>
      </w:r>
    </w:p>
    <w:p w:rsidR="00461DE6" w:rsidRDefault="00271D1E" w:rsidP="00461DE6">
      <w:pPr>
        <w:rPr>
          <w:shd w:val="clear" w:color="auto" w:fill="FFFFFF"/>
        </w:rPr>
      </w:pPr>
      <w:r>
        <w:rPr>
          <w:shd w:val="clear" w:color="auto" w:fill="FFFFFF"/>
        </w:rPr>
        <w:t>1)</w:t>
      </w:r>
      <w:r w:rsidR="00461DE6">
        <w:rPr>
          <w:shd w:val="clear" w:color="auto" w:fill="FFFFFF"/>
        </w:rPr>
        <w:t xml:space="preserve">  Find the surface area of this rectangular prism.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740"/>
        <w:gridCol w:w="3192"/>
      </w:tblGrid>
      <w:tr w:rsidR="00461DE6" w:rsidTr="009E300E">
        <w:trPr>
          <w:trHeight w:val="371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461DE6" w:rsidTr="00461DE6">
        <w:trPr>
          <w:trHeight w:val="4210"/>
        </w:trPr>
        <w:tc>
          <w:tcPr>
            <w:tcW w:w="4644" w:type="dxa"/>
            <w:gridSpan w:val="2"/>
          </w:tcPr>
          <w:p w:rsidR="00461DE6" w:rsidRPr="00461DE6" w:rsidRDefault="00461DE6" w:rsidP="00461DE6">
            <w:pPr>
              <w:rPr>
                <w:rFonts w:asciiTheme="minorHAnsi" w:hAnsiTheme="minorHAnsi"/>
                <w:lang w:val="en-US"/>
              </w:rPr>
            </w:pPr>
            <w:r w:rsidRPr="00461DE6">
              <w:rPr>
                <w:rFonts w:asciiTheme="minorHAnsi" w:hAnsiTheme="minorHAnsi"/>
                <w:lang w:val="en-US"/>
              </w:rPr>
              <w:t>Shape:</w:t>
            </w:r>
            <w:r w:rsidRPr="00461DE6">
              <w:rPr>
                <w:rFonts w:asciiTheme="minorHAnsi" w:hAnsiTheme="minorHAnsi"/>
                <w:noProof/>
              </w:rPr>
              <w:t xml:space="preserve"> </w:t>
            </w:r>
            <w:r w:rsidR="00A01AC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</wp:posOffset>
                  </wp:positionV>
                  <wp:extent cx="2620645" cy="1266825"/>
                  <wp:effectExtent l="0" t="0" r="825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4221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2" w:type="dxa"/>
            <w:gridSpan w:val="2"/>
          </w:tcPr>
          <w:p w:rsidR="00461DE6" w:rsidRDefault="00461DE6" w:rsidP="00461DE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461DE6" w:rsidTr="009E300E"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#3</w:t>
            </w:r>
          </w:p>
        </w:tc>
      </w:tr>
      <w:tr w:rsidR="00461DE6" w:rsidTr="009E300E">
        <w:trPr>
          <w:trHeight w:val="1957"/>
        </w:trPr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61DE6" w:rsidTr="009E300E">
        <w:trPr>
          <w:trHeight w:val="539"/>
        </w:trPr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</w:tr>
      <w:tr w:rsidR="00461DE6" w:rsidTr="009E300E">
        <w:trPr>
          <w:trHeight w:val="575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of each rectangle) =</w:t>
            </w:r>
          </w:p>
        </w:tc>
      </w:tr>
    </w:tbl>
    <w:p w:rsidR="00461DE6" w:rsidRDefault="00461DE6" w:rsidP="00461DE6"/>
    <w:p w:rsidR="00461DE6" w:rsidRDefault="00461DE6" w:rsidP="00461DE6">
      <w:pPr>
        <w:rPr>
          <w:rFonts w:eastAsiaTheme="minorEastAsia"/>
        </w:rPr>
      </w:pPr>
      <w:r>
        <w:t xml:space="preserve">Method 2:  Use the formula </w:t>
      </w:r>
      <m:oMath>
        <m:r>
          <w:rPr>
            <w:rFonts w:ascii="Cambria Math" w:hAnsi="Cambria Math"/>
          </w:rPr>
          <m:t>SA=2(l×w+l×h+w×h)</m:t>
        </m:r>
      </m:oMath>
    </w:p>
    <w:p w:rsidR="00461DE6" w:rsidRDefault="00461DE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61DE6" w:rsidRDefault="00271D1E" w:rsidP="00461DE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2)</w:t>
      </w:r>
      <w:r w:rsidR="00461DE6">
        <w:rPr>
          <w:shd w:val="clear" w:color="auto" w:fill="FFFFFF"/>
        </w:rPr>
        <w:t xml:space="preserve">  Find the surface area of this triangular prism.</w:t>
      </w:r>
      <w:r w:rsidR="00A01AC7">
        <w:rPr>
          <w:shd w:val="clear" w:color="auto" w:fill="FFFFFF"/>
        </w:rPr>
        <w:t xml:space="preserve">  Hint:  the triangle is isosceles, so two of the rectangles will be the same.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740"/>
        <w:gridCol w:w="3192"/>
      </w:tblGrid>
      <w:tr w:rsidR="00461DE6" w:rsidTr="009E300E">
        <w:trPr>
          <w:trHeight w:val="371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461DE6" w:rsidTr="009E300E">
        <w:trPr>
          <w:trHeight w:val="4210"/>
        </w:trPr>
        <w:tc>
          <w:tcPr>
            <w:tcW w:w="4644" w:type="dxa"/>
            <w:gridSpan w:val="2"/>
          </w:tcPr>
          <w:p w:rsidR="00461DE6" w:rsidRP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 w:rsidRPr="00461DE6">
              <w:rPr>
                <w:rFonts w:asciiTheme="minorHAnsi" w:hAnsiTheme="minorHAnsi"/>
                <w:lang w:val="en-US"/>
              </w:rPr>
              <w:t>Shape:</w:t>
            </w:r>
            <w:r w:rsidRPr="00461DE6">
              <w:rPr>
                <w:rFonts w:asciiTheme="minorHAnsi" w:hAnsiTheme="minorHAnsi"/>
                <w:noProof/>
              </w:rPr>
              <w:t xml:space="preserve"> </w:t>
            </w:r>
            <w:r w:rsidR="00A01AC7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37402" cy="14192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488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56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gridSpan w:val="2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461DE6" w:rsidTr="009E300E">
        <w:tc>
          <w:tcPr>
            <w:tcW w:w="3192" w:type="dxa"/>
            <w:vAlign w:val="center"/>
          </w:tcPr>
          <w:p w:rsidR="00461DE6" w:rsidRDefault="00461DE6" w:rsidP="00271D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  <w:r w:rsidR="00FC163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271D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  <w:r w:rsidR="00FC163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461DE6" w:rsidRDefault="00461DE6" w:rsidP="00271D1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#3</w:t>
            </w:r>
            <w:r w:rsidR="00FC1632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61DE6" w:rsidTr="009E300E">
        <w:trPr>
          <w:trHeight w:val="1957"/>
        </w:trPr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61DE6" w:rsidTr="009E300E">
        <w:trPr>
          <w:trHeight w:val="539"/>
        </w:trPr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</w:tr>
      <w:tr w:rsidR="00461DE6" w:rsidTr="009E300E">
        <w:trPr>
          <w:trHeight w:val="575"/>
        </w:trPr>
        <w:tc>
          <w:tcPr>
            <w:tcW w:w="9576" w:type="dxa"/>
            <w:gridSpan w:val="4"/>
            <w:vAlign w:val="center"/>
          </w:tcPr>
          <w:p w:rsidR="00461DE6" w:rsidRDefault="00461DE6" w:rsidP="00FC163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</w:t>
            </w:r>
            <w:r w:rsidR="00FC1632">
              <w:rPr>
                <w:rFonts w:asciiTheme="minorHAnsi" w:hAnsiTheme="minorHAnsi"/>
                <w:lang w:val="en-US"/>
              </w:rPr>
              <w:t>2 of each triangle, and 3 rectangular sides</w:t>
            </w:r>
            <w:r>
              <w:rPr>
                <w:rFonts w:asciiTheme="minorHAnsi" w:hAnsiTheme="minorHAnsi"/>
                <w:lang w:val="en-US"/>
              </w:rPr>
              <w:t>) =</w:t>
            </w:r>
          </w:p>
        </w:tc>
      </w:tr>
    </w:tbl>
    <w:p w:rsidR="00461DE6" w:rsidRDefault="00461DE6" w:rsidP="00461DE6"/>
    <w:p w:rsidR="00461DE6" w:rsidRPr="00461DE6" w:rsidRDefault="00461DE6" w:rsidP="00461DE6">
      <w:r>
        <w:t xml:space="preserve">Method 2:  Use the formula </w:t>
      </w:r>
      <m:oMath>
        <m:r>
          <w:rPr>
            <w:rFonts w:ascii="Cambria Math" w:hAnsi="Cambria Math"/>
          </w:rPr>
          <m:t>SA=ah+bh+ch+bl</m:t>
        </m:r>
      </m:oMath>
    </w:p>
    <w:p w:rsidR="00FC1632" w:rsidRDefault="00FC1632">
      <w:r>
        <w:br w:type="page"/>
      </w:r>
    </w:p>
    <w:p w:rsidR="00FC1632" w:rsidRDefault="00271D1E" w:rsidP="00FC1632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3)</w:t>
      </w:r>
      <w:r w:rsidR="00FC1632">
        <w:rPr>
          <w:shd w:val="clear" w:color="auto" w:fill="FFFFFF"/>
        </w:rPr>
        <w:t xml:space="preserve">  Find the surface area of this cylinder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FC1632" w:rsidTr="009E300E">
        <w:trPr>
          <w:trHeight w:val="371"/>
        </w:trPr>
        <w:tc>
          <w:tcPr>
            <w:tcW w:w="9576" w:type="dxa"/>
            <w:gridSpan w:val="2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FC1632" w:rsidTr="009E300E">
        <w:trPr>
          <w:trHeight w:val="4210"/>
        </w:trPr>
        <w:tc>
          <w:tcPr>
            <w:tcW w:w="4644" w:type="dxa"/>
          </w:tcPr>
          <w:p w:rsidR="00FC1632" w:rsidRPr="00461DE6" w:rsidRDefault="00A01AC7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4378F7C8" wp14:editId="12C69A3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372745</wp:posOffset>
                  </wp:positionV>
                  <wp:extent cx="1638300" cy="17335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4E36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632" w:rsidRPr="00461DE6">
              <w:rPr>
                <w:rFonts w:asciiTheme="minorHAnsi" w:hAnsiTheme="minorHAnsi"/>
                <w:lang w:val="en-US"/>
              </w:rPr>
              <w:t>Shape:</w:t>
            </w:r>
            <w:r w:rsidR="00FC1632" w:rsidRPr="00461DE6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932" w:type="dxa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FC1632" w:rsidTr="00FC1632">
        <w:tc>
          <w:tcPr>
            <w:tcW w:w="4644" w:type="dxa"/>
            <w:vAlign w:val="center"/>
          </w:tcPr>
          <w:p w:rsidR="00FC1632" w:rsidRDefault="00FC1632" w:rsidP="00FC163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#1 </w:t>
            </w: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#2 </w:t>
            </w:r>
          </w:p>
        </w:tc>
      </w:tr>
      <w:tr w:rsidR="00FC1632" w:rsidTr="00FC1632">
        <w:trPr>
          <w:trHeight w:val="1957"/>
        </w:trPr>
        <w:tc>
          <w:tcPr>
            <w:tcW w:w="4644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C1632" w:rsidTr="00FC1632">
        <w:trPr>
          <w:trHeight w:val="539"/>
        </w:trPr>
        <w:tc>
          <w:tcPr>
            <w:tcW w:w="4644" w:type="dxa"/>
            <w:vAlign w:val="center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FC1632" w:rsidTr="009E300E">
        <w:trPr>
          <w:trHeight w:val="575"/>
        </w:trPr>
        <w:tc>
          <w:tcPr>
            <w:tcW w:w="9576" w:type="dxa"/>
            <w:gridSpan w:val="2"/>
            <w:vAlign w:val="center"/>
          </w:tcPr>
          <w:p w:rsidR="00FC1632" w:rsidRDefault="00FC1632" w:rsidP="00FC163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circles and the rectangle)</w:t>
            </w:r>
          </w:p>
        </w:tc>
      </w:tr>
    </w:tbl>
    <w:p w:rsidR="00FC1632" w:rsidRDefault="00FC1632" w:rsidP="00FC1632"/>
    <w:p w:rsidR="00271D1E" w:rsidRDefault="00FC1632" w:rsidP="00FC1632">
      <w:pPr>
        <w:rPr>
          <w:rFonts w:eastAsiaTheme="minorEastAsia"/>
        </w:rPr>
      </w:pPr>
      <w:r>
        <w:t xml:space="preserve">Method 2:  Use the formula </w:t>
      </w:r>
      <m:oMath>
        <m:r>
          <w:rPr>
            <w:rFonts w:ascii="Cambria Math" w:hAnsi="Cambria Math"/>
          </w:rPr>
          <m:t>SA=2×π×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+2×π×r×h</m:t>
        </m:r>
      </m:oMath>
    </w:p>
    <w:p w:rsidR="00271D1E" w:rsidRDefault="00271D1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84C8C" w:rsidRDefault="00584C8C" w:rsidP="00584C8C">
      <w:pPr>
        <w:rPr>
          <w:b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0BB8D964" wp14:editId="4D78870D">
            <wp:simplePos x="0" y="0"/>
            <wp:positionH relativeFrom="column">
              <wp:posOffset>3920490</wp:posOffset>
            </wp:positionH>
            <wp:positionV relativeFrom="paragraph">
              <wp:posOffset>306070</wp:posOffset>
            </wp:positionV>
            <wp:extent cx="2203450" cy="14954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AB0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Minimizing the Surface Area of a Rectangular Prism</w:t>
      </w:r>
      <w:r w:rsidR="00A01AC7">
        <w:rPr>
          <w:b/>
        </w:rPr>
        <w:t xml:space="preserve"> [10 marks]</w:t>
      </w:r>
    </w:p>
    <w:p w:rsidR="00584C8C" w:rsidRDefault="00584C8C" w:rsidP="00584C8C">
      <w:proofErr w:type="spellStart"/>
      <w:r>
        <w:t>Bort</w:t>
      </w:r>
      <w:proofErr w:type="spellEnd"/>
      <w:r>
        <w:t xml:space="preserve"> is selling his own brand of barbecue dry rub out of his garage.  He his selling his product in packages of 1000 cm</w:t>
      </w:r>
      <w:r>
        <w:rPr>
          <w:vertAlign w:val="superscript"/>
        </w:rPr>
        <w:t>3</w:t>
      </w:r>
      <w:r>
        <w:t xml:space="preserve"> (1000 mL).  However, </w:t>
      </w:r>
      <w:proofErr w:type="spellStart"/>
      <w:r>
        <w:t>Bort</w:t>
      </w:r>
      <w:proofErr w:type="spellEnd"/>
      <w:r>
        <w:t xml:space="preserve"> is unsure how to design his package to minimize the material needed (and hence the cost).</w:t>
      </w:r>
    </w:p>
    <w:p w:rsidR="00584C8C" w:rsidRPr="00584C8C" w:rsidRDefault="00584C8C" w:rsidP="00584C8C">
      <w:r>
        <w:t xml:space="preserve">In this investigation, you will find the volume and surface area of 6 rectangular prisms.  Afterwards, you should be able to make a recommendation to </w:t>
      </w:r>
      <w:proofErr w:type="spellStart"/>
      <w:r>
        <w:t>Bort</w:t>
      </w:r>
      <w:proofErr w:type="spellEnd"/>
      <w:r>
        <w:t>!</w:t>
      </w:r>
    </w:p>
    <w:p w:rsidR="00584C8C" w:rsidRDefault="00584C8C" w:rsidP="00584C8C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01C7EAD" wp14:editId="70348770">
            <wp:simplePos x="0" y="0"/>
            <wp:positionH relativeFrom="column">
              <wp:posOffset>3859530</wp:posOffset>
            </wp:positionH>
            <wp:positionV relativeFrom="paragraph">
              <wp:posOffset>232410</wp:posOffset>
            </wp:positionV>
            <wp:extent cx="1737699" cy="1152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480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i</w:t>
      </w:r>
      <w:proofErr w:type="spellEnd"/>
      <w:r>
        <w:t xml:space="preserve">)  Find the volume and surface area of the following </w:t>
      </w:r>
      <w:r>
        <w:t>prisms.  They are not drawn to scale!</w:t>
      </w:r>
    </w:p>
    <w:p w:rsidR="00584C8C" w:rsidRDefault="00584C8C" w:rsidP="00584C8C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0437AAE" wp14:editId="17C657DB">
            <wp:simplePos x="0" y="0"/>
            <wp:positionH relativeFrom="column">
              <wp:posOffset>266700</wp:posOffset>
            </wp:positionH>
            <wp:positionV relativeFrom="paragraph">
              <wp:posOffset>6350</wp:posOffset>
            </wp:positionV>
            <wp:extent cx="1833245" cy="885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3BD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b)</w:t>
      </w:r>
      <w:r>
        <w:tab/>
      </w:r>
      <w:r>
        <w:tab/>
      </w:r>
      <w:r>
        <w:tab/>
      </w:r>
      <w:r>
        <w:tab/>
      </w:r>
      <w:r>
        <w:tab/>
      </w:r>
    </w:p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/>
    <w:p w:rsidR="00584C8C" w:rsidRDefault="00584C8C" w:rsidP="00584C8C">
      <w:r>
        <w:tab/>
      </w:r>
    </w:p>
    <w:p w:rsidR="00584C8C" w:rsidRDefault="00584C8C" w:rsidP="00584C8C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BCB84B4" wp14:editId="09AEAEF5">
            <wp:simplePos x="0" y="0"/>
            <wp:positionH relativeFrom="column">
              <wp:posOffset>3762374</wp:posOffset>
            </wp:positionH>
            <wp:positionV relativeFrom="paragraph">
              <wp:posOffset>2540</wp:posOffset>
            </wp:positionV>
            <wp:extent cx="2600325" cy="110143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85F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0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C023026" wp14:editId="3AFDF5CD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1476375" cy="118872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1F7B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</w:p>
    <w:p w:rsidR="00584C8C" w:rsidRDefault="00584C8C" w:rsidP="00584C8C"/>
    <w:p w:rsidR="00584C8C" w:rsidRDefault="00584C8C">
      <w:r>
        <w:br w:type="page"/>
      </w:r>
    </w:p>
    <w:p w:rsidR="00584C8C" w:rsidRDefault="00584C8C" w:rsidP="00584C8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>
        <w:rPr>
          <w:rFonts w:eastAsiaTheme="minorEastAsia"/>
        </w:rPr>
        <w:t>)  Use all of your calculations to complete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</w:tblGrid>
      <w:tr w:rsidR="00584C8C" w:rsidRPr="00036FB1" w:rsidTr="004268A1">
        <w:trPr>
          <w:trHeight w:val="537"/>
          <w:jc w:val="center"/>
        </w:trPr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Dimensions of Box</w:t>
            </w:r>
            <w:r w:rsidR="00A01AC7">
              <w:rPr>
                <w:rFonts w:eastAsiaTheme="minorEastAsia"/>
              </w:rPr>
              <w:t xml:space="preserve"> (cm)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</w:rPr>
            </w:pPr>
            <w:r w:rsidRPr="00036FB1">
              <w:rPr>
                <w:rFonts w:eastAsiaTheme="minorEastAsia"/>
              </w:rPr>
              <w:t>Surface Area (cm</w:t>
            </w:r>
            <w:r w:rsidRPr="00036FB1">
              <w:rPr>
                <w:rFonts w:eastAsiaTheme="minorEastAsia"/>
                <w:vertAlign w:val="superscript"/>
              </w:rPr>
              <w:t>2</w:t>
            </w:r>
            <w:r w:rsidRPr="00036FB1">
              <w:rPr>
                <w:rFonts w:eastAsiaTheme="minorEastAsia"/>
              </w:rPr>
              <w:t>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</w:rPr>
            </w:pPr>
            <w:r w:rsidRPr="00036FB1">
              <w:rPr>
                <w:rFonts w:eastAsiaTheme="minorEastAsia"/>
              </w:rPr>
              <w:t>Volume (cm</w:t>
            </w:r>
            <w:r w:rsidRPr="00036FB1">
              <w:rPr>
                <w:rFonts w:eastAsiaTheme="minorEastAsia"/>
                <w:vertAlign w:val="superscript"/>
              </w:rPr>
              <w:t>3</w:t>
            </w:r>
            <w:r w:rsidRPr="00036FB1">
              <w:rPr>
                <w:rFonts w:eastAsiaTheme="minorEastAsia"/>
              </w:rPr>
              <w:t>)</w:t>
            </w:r>
          </w:p>
        </w:tc>
      </w:tr>
      <w:tr w:rsidR="00584C8C" w:rsidRPr="00036FB1" w:rsidTr="004268A1">
        <w:trPr>
          <w:trHeight w:val="537"/>
          <w:jc w:val="center"/>
        </w:trPr>
        <w:tc>
          <w:tcPr>
            <w:tcW w:w="2302" w:type="dxa"/>
            <w:vAlign w:val="center"/>
          </w:tcPr>
          <w:p w:rsidR="00584C8C" w:rsidRPr="00036FB1" w:rsidRDefault="00A01AC7" w:rsidP="004268A1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25 x 10 x 4</w:t>
            </w:r>
          </w:p>
        </w:tc>
        <w:tc>
          <w:tcPr>
            <w:tcW w:w="2302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584C8C" w:rsidRPr="00036FB1" w:rsidTr="004268A1">
        <w:trPr>
          <w:trHeight w:val="537"/>
          <w:jc w:val="center"/>
        </w:trPr>
        <w:tc>
          <w:tcPr>
            <w:tcW w:w="2302" w:type="dxa"/>
            <w:vAlign w:val="center"/>
          </w:tcPr>
          <w:p w:rsidR="00584C8C" w:rsidRPr="00036FB1" w:rsidRDefault="00A01AC7" w:rsidP="004268A1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12.5 x 10 x 8</w:t>
            </w:r>
          </w:p>
        </w:tc>
        <w:tc>
          <w:tcPr>
            <w:tcW w:w="2302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584C8C" w:rsidRPr="00036FB1" w:rsidTr="004268A1">
        <w:trPr>
          <w:trHeight w:val="537"/>
          <w:jc w:val="center"/>
        </w:trPr>
        <w:tc>
          <w:tcPr>
            <w:tcW w:w="2302" w:type="dxa"/>
            <w:vAlign w:val="center"/>
          </w:tcPr>
          <w:p w:rsidR="00584C8C" w:rsidRPr="00036FB1" w:rsidRDefault="00A01AC7" w:rsidP="004268A1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 x 10 x 10</w:t>
            </w:r>
          </w:p>
        </w:tc>
        <w:tc>
          <w:tcPr>
            <w:tcW w:w="2302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584C8C" w:rsidRPr="00036FB1" w:rsidTr="004268A1">
        <w:trPr>
          <w:trHeight w:val="537"/>
          <w:jc w:val="center"/>
        </w:trPr>
        <w:tc>
          <w:tcPr>
            <w:tcW w:w="2302" w:type="dxa"/>
            <w:vAlign w:val="center"/>
          </w:tcPr>
          <w:p w:rsidR="00584C8C" w:rsidRPr="00036FB1" w:rsidRDefault="00A01AC7" w:rsidP="004268A1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40 x 5 x 5</w:t>
            </w:r>
          </w:p>
        </w:tc>
        <w:tc>
          <w:tcPr>
            <w:tcW w:w="2302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303" w:type="dxa"/>
            <w:vAlign w:val="center"/>
          </w:tcPr>
          <w:p w:rsidR="00584C8C" w:rsidRPr="00036FB1" w:rsidRDefault="00584C8C" w:rsidP="004268A1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584C8C" w:rsidRDefault="00584C8C" w:rsidP="00584C8C">
      <w:pPr>
        <w:jc w:val="center"/>
        <w:rPr>
          <w:rFonts w:eastAsiaTheme="minorEastAsia"/>
          <w:sz w:val="28"/>
        </w:rPr>
      </w:pPr>
    </w:p>
    <w:p w:rsidR="00584C8C" w:rsidRDefault="00584C8C" w:rsidP="00584C8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iii)  </w:t>
      </w:r>
      <w:r>
        <w:rPr>
          <w:rFonts w:eastAsiaTheme="minorEastAsia"/>
          <w:sz w:val="24"/>
        </w:rPr>
        <w:t xml:space="preserve">Conclusion:  </w:t>
      </w:r>
      <w:r w:rsidR="00A01AC7">
        <w:rPr>
          <w:rFonts w:eastAsiaTheme="minorEastAsia"/>
          <w:sz w:val="24"/>
        </w:rPr>
        <w:t xml:space="preserve">Which of the 4 options will be the cheapest for </w:t>
      </w:r>
      <w:proofErr w:type="spellStart"/>
      <w:r w:rsidR="00A01AC7">
        <w:rPr>
          <w:rFonts w:eastAsiaTheme="minorEastAsia"/>
          <w:sz w:val="24"/>
        </w:rPr>
        <w:t>Bort</w:t>
      </w:r>
      <w:proofErr w:type="spellEnd"/>
      <w:r w:rsidR="00A01AC7">
        <w:rPr>
          <w:rFonts w:eastAsiaTheme="minorEastAsia"/>
          <w:sz w:val="24"/>
        </w:rPr>
        <w:t xml:space="preserve"> to make?  What kind of special 3D shape is this?</w:t>
      </w:r>
      <w:bookmarkStart w:id="0" w:name="_GoBack"/>
      <w:bookmarkEnd w:id="0"/>
    </w:p>
    <w:p w:rsidR="00A01AC7" w:rsidRDefault="00A01AC7" w:rsidP="00584C8C">
      <w:pPr>
        <w:rPr>
          <w:rFonts w:eastAsiaTheme="minorEastAsia"/>
          <w:sz w:val="24"/>
        </w:rPr>
      </w:pPr>
    </w:p>
    <w:p w:rsidR="00A01AC7" w:rsidRDefault="00A01AC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A01AC7" w:rsidRDefault="00A01AC7" w:rsidP="00584C8C">
      <w:pPr>
        <w:rPr>
          <w:rFonts w:eastAsiaTheme="minorEastAsia"/>
          <w:sz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66650607" wp14:editId="4CA52BE9">
            <wp:simplePos x="0" y="0"/>
            <wp:positionH relativeFrom="column">
              <wp:posOffset>880110</wp:posOffset>
            </wp:positionH>
            <wp:positionV relativeFrom="paragraph">
              <wp:posOffset>233680</wp:posOffset>
            </wp:positionV>
            <wp:extent cx="3653790" cy="2600325"/>
            <wp:effectExtent l="0" t="0" r="381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>Bonus:  What is the volume and surface area of the following composite 3D shape?</w:t>
      </w:r>
    </w:p>
    <w:p w:rsidR="00A01AC7" w:rsidRDefault="00A01AC7" w:rsidP="00584C8C">
      <w:pPr>
        <w:rPr>
          <w:rFonts w:eastAsiaTheme="minorEastAsia"/>
          <w:sz w:val="24"/>
        </w:rPr>
      </w:pPr>
    </w:p>
    <w:p w:rsidR="00584C8C" w:rsidRDefault="00584C8C" w:rsidP="00584C8C">
      <w:pPr>
        <w:rPr>
          <w:rFonts w:eastAsiaTheme="minorEastAsia"/>
          <w:sz w:val="24"/>
        </w:rPr>
      </w:pPr>
    </w:p>
    <w:p w:rsidR="00461DE6" w:rsidRPr="00461DE6" w:rsidRDefault="00461DE6" w:rsidP="00461DE6"/>
    <w:sectPr w:rsidR="00461DE6" w:rsidRPr="00461DE6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F0" w:rsidRDefault="005046F0" w:rsidP="00461DE6">
      <w:pPr>
        <w:spacing w:after="0" w:line="240" w:lineRule="auto"/>
      </w:pPr>
      <w:r>
        <w:separator/>
      </w:r>
    </w:p>
  </w:endnote>
  <w:endnote w:type="continuationSeparator" w:id="0">
    <w:p w:rsidR="005046F0" w:rsidRDefault="005046F0" w:rsidP="0046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F0" w:rsidRDefault="005046F0" w:rsidP="00461DE6">
      <w:pPr>
        <w:spacing w:after="0" w:line="240" w:lineRule="auto"/>
      </w:pPr>
      <w:r>
        <w:separator/>
      </w:r>
    </w:p>
  </w:footnote>
  <w:footnote w:type="continuationSeparator" w:id="0">
    <w:p w:rsidR="005046F0" w:rsidRDefault="005046F0" w:rsidP="0046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461DE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6C4F863C9E741358E1EE6C98F9500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1DE6" w:rsidRDefault="00E96BE1" w:rsidP="00461D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Surface Area of Prisms</w:t>
              </w:r>
              <w:r w:rsidR="00271D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BA25E4C55AE40D0A60DFE7A866D50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1DE6" w:rsidRDefault="00461DE6" w:rsidP="00461D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461DE6" w:rsidRDefault="00461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93231"/>
    <w:rsid w:val="00271D1E"/>
    <w:rsid w:val="00461DE6"/>
    <w:rsid w:val="005046F0"/>
    <w:rsid w:val="00584C8C"/>
    <w:rsid w:val="00917CF6"/>
    <w:rsid w:val="00A01AC7"/>
    <w:rsid w:val="00E96BE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6"/>
  </w:style>
  <w:style w:type="paragraph" w:styleId="Footer">
    <w:name w:val="footer"/>
    <w:basedOn w:val="Normal"/>
    <w:link w:val="Foot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6"/>
  </w:style>
  <w:style w:type="paragraph" w:styleId="BalloonText">
    <w:name w:val="Balloon Text"/>
    <w:basedOn w:val="Normal"/>
    <w:link w:val="BalloonTextChar"/>
    <w:uiPriority w:val="99"/>
    <w:semiHidden/>
    <w:unhideWhenUsed/>
    <w:rsid w:val="0046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1DE6"/>
    <w:rPr>
      <w:i/>
      <w:iCs/>
    </w:rPr>
  </w:style>
  <w:style w:type="table" w:styleId="TableGrid">
    <w:name w:val="Table Grid"/>
    <w:basedOn w:val="TableNormal"/>
    <w:uiPriority w:val="39"/>
    <w:rsid w:val="004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6"/>
  </w:style>
  <w:style w:type="paragraph" w:styleId="Footer">
    <w:name w:val="footer"/>
    <w:basedOn w:val="Normal"/>
    <w:link w:val="Foot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6"/>
  </w:style>
  <w:style w:type="paragraph" w:styleId="BalloonText">
    <w:name w:val="Balloon Text"/>
    <w:basedOn w:val="Normal"/>
    <w:link w:val="BalloonTextChar"/>
    <w:uiPriority w:val="99"/>
    <w:semiHidden/>
    <w:unhideWhenUsed/>
    <w:rsid w:val="0046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1DE6"/>
    <w:rPr>
      <w:i/>
      <w:iCs/>
    </w:rPr>
  </w:style>
  <w:style w:type="table" w:styleId="TableGrid">
    <w:name w:val="Table Grid"/>
    <w:basedOn w:val="TableNormal"/>
    <w:uiPriority w:val="39"/>
    <w:rsid w:val="004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C4F863C9E741358E1EE6C98F95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9ADC-68D6-4065-8815-536F12FFEE62}"/>
      </w:docPartPr>
      <w:docPartBody>
        <w:p w:rsidR="002F4A83" w:rsidRDefault="0005069B" w:rsidP="0005069B">
          <w:pPr>
            <w:pStyle w:val="26C4F863C9E741358E1EE6C98F9500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BA25E4C55AE40D0A60DFE7A866D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21C-DAA5-4FD3-B568-5BEC4F32CC0C}"/>
      </w:docPartPr>
      <w:docPartBody>
        <w:p w:rsidR="002F4A83" w:rsidRDefault="0005069B" w:rsidP="0005069B">
          <w:pPr>
            <w:pStyle w:val="3BA25E4C55AE40D0A60DFE7A866D50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B"/>
    <w:rsid w:val="0005069B"/>
    <w:rsid w:val="002F4A83"/>
    <w:rsid w:val="00CC0424"/>
    <w:rsid w:val="00E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4F863C9E741358E1EE6C98F95009C">
    <w:name w:val="26C4F863C9E741358E1EE6C98F95009C"/>
    <w:rsid w:val="0005069B"/>
  </w:style>
  <w:style w:type="paragraph" w:customStyle="1" w:styleId="3BA25E4C55AE40D0A60DFE7A866D5076">
    <w:name w:val="3BA25E4C55AE40D0A60DFE7A866D5076"/>
    <w:rsid w:val="0005069B"/>
  </w:style>
  <w:style w:type="character" w:styleId="PlaceholderText">
    <w:name w:val="Placeholder Text"/>
    <w:basedOn w:val="DefaultParagraphFont"/>
    <w:uiPriority w:val="99"/>
    <w:semiHidden/>
    <w:rsid w:val="000506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4F863C9E741358E1EE6C98F95009C">
    <w:name w:val="26C4F863C9E741358E1EE6C98F95009C"/>
    <w:rsid w:val="0005069B"/>
  </w:style>
  <w:style w:type="paragraph" w:customStyle="1" w:styleId="3BA25E4C55AE40D0A60DFE7A866D5076">
    <w:name w:val="3BA25E4C55AE40D0A60DFE7A866D5076"/>
    <w:rsid w:val="0005069B"/>
  </w:style>
  <w:style w:type="character" w:styleId="PlaceholderText">
    <w:name w:val="Placeholder Text"/>
    <w:basedOn w:val="DefaultParagraphFont"/>
    <w:uiPriority w:val="99"/>
    <w:semiHidden/>
    <w:rsid w:val="000506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Area of Prisms Assignment</vt:lpstr>
    </vt:vector>
  </TitlesOfParts>
  <Company>Halton District School Board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of Prisms Assignment</dc:title>
  <dc:creator>HDSB</dc:creator>
  <cp:lastModifiedBy>HDSB</cp:lastModifiedBy>
  <cp:revision>3</cp:revision>
  <cp:lastPrinted>2017-10-10T15:27:00Z</cp:lastPrinted>
  <dcterms:created xsi:type="dcterms:W3CDTF">2017-10-11T15:37:00Z</dcterms:created>
  <dcterms:modified xsi:type="dcterms:W3CDTF">2017-10-11T16:02:00Z</dcterms:modified>
</cp:coreProperties>
</file>